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57D8" w14:textId="7CFB792D" w:rsidR="00833171" w:rsidRDefault="0000706C" w:rsidP="00B15E40">
      <w:pPr>
        <w:pBdr>
          <w:bottom w:val="single" w:sz="4" w:space="1" w:color="auto"/>
        </w:pBdr>
        <w:jc w:val="center"/>
        <w:rPr>
          <w:b/>
          <w:bCs/>
          <w:noProof/>
          <w:sz w:val="40"/>
          <w:szCs w:val="40"/>
        </w:rPr>
      </w:pPr>
      <w:r w:rsidRPr="00855C9C">
        <w:rPr>
          <w:b/>
          <w:bCs/>
          <w:sz w:val="48"/>
          <w:szCs w:val="48"/>
        </w:rPr>
        <w:t xml:space="preserve">FOD WASO project – </w:t>
      </w:r>
      <w:r w:rsidR="00A82997" w:rsidRPr="00855C9C">
        <w:rPr>
          <w:b/>
          <w:bCs/>
          <w:sz w:val="48"/>
          <w:szCs w:val="48"/>
        </w:rPr>
        <w:t>JIL (Jongeren in Logistiek)</w:t>
      </w:r>
      <w:r w:rsidR="00A82997">
        <w:rPr>
          <w:b/>
          <w:bCs/>
          <w:sz w:val="40"/>
          <w:szCs w:val="40"/>
        </w:rPr>
        <w:br/>
      </w:r>
      <w:r w:rsidR="001D4B6A" w:rsidRPr="0000706C">
        <w:rPr>
          <w:b/>
          <w:bCs/>
          <w:sz w:val="40"/>
          <w:szCs w:val="40"/>
        </w:rPr>
        <w:t>2024</w:t>
      </w:r>
      <w:r w:rsidR="001D4B6A">
        <w:rPr>
          <w:b/>
          <w:bCs/>
          <w:sz w:val="40"/>
          <w:szCs w:val="40"/>
        </w:rPr>
        <w:t>/</w:t>
      </w:r>
      <w:r w:rsidR="001D4B6A" w:rsidRPr="0000706C">
        <w:rPr>
          <w:b/>
          <w:bCs/>
          <w:sz w:val="40"/>
          <w:szCs w:val="40"/>
        </w:rPr>
        <w:t>2025</w:t>
      </w:r>
      <w:r w:rsidR="001D4B6A">
        <w:rPr>
          <w:b/>
          <w:bCs/>
          <w:sz w:val="40"/>
          <w:szCs w:val="40"/>
        </w:rPr>
        <w:t xml:space="preserve">  </w:t>
      </w:r>
      <w:r w:rsidR="001D4B6A" w:rsidRPr="00A64681">
        <w:rPr>
          <w:sz w:val="40"/>
          <w:szCs w:val="40"/>
        </w:rPr>
        <w:t>(01/01/2024 - 31/12/2025)</w:t>
      </w:r>
      <w:r w:rsidR="00DE189A">
        <w:rPr>
          <w:sz w:val="40"/>
          <w:szCs w:val="40"/>
        </w:rPr>
        <w:br/>
        <w:t xml:space="preserve">Paritair Subcomité </w:t>
      </w:r>
      <w:r w:rsidR="00DE189A" w:rsidRPr="00DE189A">
        <w:rPr>
          <w:b/>
          <w:bCs/>
          <w:sz w:val="40"/>
          <w:szCs w:val="40"/>
        </w:rPr>
        <w:t>140.03</w:t>
      </w:r>
      <w:r w:rsidR="00A64681">
        <w:rPr>
          <w:b/>
          <w:bCs/>
          <w:sz w:val="40"/>
          <w:szCs w:val="40"/>
        </w:rPr>
        <w:br/>
      </w:r>
      <w:r w:rsidR="00057E02">
        <w:rPr>
          <w:b/>
          <w:bCs/>
          <w:noProof/>
          <w:sz w:val="40"/>
          <w:szCs w:val="40"/>
        </w:rPr>
        <w:drawing>
          <wp:inline distT="0" distB="0" distL="0" distR="0" wp14:anchorId="250C7874" wp14:editId="1DCF9415">
            <wp:extent cx="1695450" cy="5147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19" cy="52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5AD">
        <w:rPr>
          <w:b/>
          <w:bCs/>
          <w:noProof/>
          <w:sz w:val="40"/>
          <w:szCs w:val="40"/>
        </w:rPr>
        <w:t xml:space="preserve"> </w:t>
      </w:r>
      <w:r w:rsidR="00854C1B">
        <w:rPr>
          <w:b/>
          <w:bCs/>
          <w:noProof/>
          <w:sz w:val="40"/>
          <w:szCs w:val="40"/>
        </w:rPr>
        <w:t xml:space="preserve">   </w:t>
      </w:r>
      <w:r w:rsidR="000235AD">
        <w:rPr>
          <w:b/>
          <w:bCs/>
          <w:noProof/>
          <w:sz w:val="40"/>
          <w:szCs w:val="40"/>
        </w:rPr>
        <w:drawing>
          <wp:inline distT="0" distB="0" distL="0" distR="0" wp14:anchorId="740451E7" wp14:editId="41CDDE5E">
            <wp:extent cx="1043940" cy="491753"/>
            <wp:effectExtent l="0" t="0" r="3810" b="0"/>
            <wp:docPr id="3" name="Afbeelding 3" descr="Afbeelding met clipart, Graphics, tekenfilm, creativite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clipart, Graphics, tekenfilm, creativitei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10" cy="5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5AD">
        <w:rPr>
          <w:b/>
          <w:bCs/>
          <w:noProof/>
          <w:sz w:val="40"/>
          <w:szCs w:val="40"/>
        </w:rPr>
        <w:t xml:space="preserve"> </w:t>
      </w:r>
    </w:p>
    <w:p w14:paraId="1A286CFB" w14:textId="77777777" w:rsidR="00855C9C" w:rsidRPr="00855C9C" w:rsidRDefault="00855C9C" w:rsidP="007557C9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276E64D6" w14:textId="76BB416C" w:rsidR="005D25F7" w:rsidRPr="008E0ABD" w:rsidRDefault="00DE72C2" w:rsidP="007557C9">
      <w:pPr>
        <w:rPr>
          <w:rFonts w:ascii="Calibri" w:eastAsia="Calibri" w:hAnsi="Calibri" w:cs="Calibri"/>
          <w:sz w:val="24"/>
          <w:szCs w:val="24"/>
        </w:rPr>
      </w:pPr>
      <w:r w:rsidRPr="00082CE7">
        <w:rPr>
          <w:rFonts w:ascii="Calibri" w:eastAsia="Calibri" w:hAnsi="Calibri" w:cs="Calibri"/>
          <w:b/>
          <w:bCs/>
          <w:sz w:val="28"/>
          <w:szCs w:val="28"/>
        </w:rPr>
        <w:t>Doelstelling</w:t>
      </w:r>
      <w:r>
        <w:rPr>
          <w:rFonts w:ascii="Calibri" w:eastAsia="Calibri" w:hAnsi="Calibri" w:cs="Calibri"/>
          <w:sz w:val="24"/>
          <w:szCs w:val="24"/>
        </w:rPr>
        <w:br/>
      </w:r>
      <w:r w:rsidR="0000706C" w:rsidRPr="0000706C">
        <w:rPr>
          <w:rFonts w:ascii="Calibri" w:eastAsia="Calibri" w:hAnsi="Calibri" w:cs="Calibri"/>
          <w:sz w:val="24"/>
          <w:szCs w:val="24"/>
        </w:rPr>
        <w:t xml:space="preserve">Voor de uitoefening van een groot aantal beroepen in de transport- en logistieke sector zijn bepaalde competenties en attitudes absoluut noodzakelijk en dienen werkgevers </w:t>
      </w:r>
      <w:r w:rsidR="00070C4A">
        <w:rPr>
          <w:rFonts w:ascii="Calibri" w:eastAsia="Calibri" w:hAnsi="Calibri" w:cs="Calibri"/>
          <w:sz w:val="24"/>
          <w:szCs w:val="24"/>
        </w:rPr>
        <w:t>vaak</w:t>
      </w:r>
      <w:r w:rsidR="0000706C" w:rsidRPr="0000706C">
        <w:rPr>
          <w:rFonts w:ascii="Calibri" w:eastAsia="Calibri" w:hAnsi="Calibri" w:cs="Calibri"/>
          <w:sz w:val="24"/>
          <w:szCs w:val="24"/>
        </w:rPr>
        <w:t xml:space="preserve"> extra opleidingen te organiseren. </w:t>
      </w:r>
      <w:r w:rsidR="00740D57">
        <w:rPr>
          <w:rFonts w:ascii="Calibri" w:eastAsia="Calibri" w:hAnsi="Calibri" w:cs="Calibri"/>
          <w:sz w:val="24"/>
          <w:szCs w:val="24"/>
        </w:rPr>
        <w:br/>
      </w:r>
      <w:r w:rsidR="0000706C" w:rsidRPr="0000706C">
        <w:rPr>
          <w:rFonts w:ascii="Calibri" w:eastAsia="Calibri" w:hAnsi="Calibri" w:cs="Calibri"/>
          <w:sz w:val="24"/>
          <w:szCs w:val="24"/>
        </w:rPr>
        <w:t xml:space="preserve">Ondernemingen staan soms weigerachtig tegenover engagementen naar de doelgroep </w:t>
      </w:r>
      <w:bookmarkStart w:id="0" w:name="_Hlk159926281"/>
      <w:r w:rsidR="00815F34" w:rsidRPr="0000706C">
        <w:rPr>
          <w:rFonts w:ascii="Calibri" w:eastAsia="Calibri" w:hAnsi="Calibri" w:cs="Calibri"/>
          <w:sz w:val="24"/>
          <w:szCs w:val="24"/>
        </w:rPr>
        <w:t>(</w:t>
      </w:r>
      <w:r w:rsidR="00F910B4">
        <w:rPr>
          <w:rFonts w:ascii="Calibri" w:eastAsia="Calibri" w:hAnsi="Calibri" w:cs="Calibri"/>
          <w:sz w:val="24"/>
          <w:szCs w:val="24"/>
        </w:rPr>
        <w:t xml:space="preserve">jongeren die </w:t>
      </w:r>
      <w:r w:rsidR="00F910B4" w:rsidRPr="0000706C">
        <w:rPr>
          <w:rFonts w:ascii="Calibri" w:eastAsia="Calibri" w:hAnsi="Calibri" w:cs="Calibri"/>
          <w:b/>
          <w:bCs/>
          <w:sz w:val="24"/>
          <w:szCs w:val="24"/>
        </w:rPr>
        <w:t>nog geen 26 jaar oud</w:t>
      </w:r>
      <w:r w:rsidR="00F910B4">
        <w:rPr>
          <w:rFonts w:ascii="Calibri" w:eastAsia="Calibri" w:hAnsi="Calibri" w:cs="Calibri"/>
          <w:sz w:val="24"/>
          <w:szCs w:val="24"/>
        </w:rPr>
        <w:t xml:space="preserve"> zijn en tot de </w:t>
      </w:r>
      <w:r w:rsidR="00F910B4" w:rsidRPr="0000706C">
        <w:rPr>
          <w:rFonts w:ascii="Calibri" w:eastAsia="Calibri" w:hAnsi="Calibri" w:cs="Calibri"/>
          <w:b/>
          <w:bCs/>
          <w:sz w:val="24"/>
          <w:szCs w:val="24"/>
        </w:rPr>
        <w:t>risicogroepen</w:t>
      </w:r>
      <w:r w:rsidR="00F910B4">
        <w:rPr>
          <w:rFonts w:ascii="Calibri" w:eastAsia="Calibri" w:hAnsi="Calibri" w:cs="Calibri"/>
          <w:sz w:val="24"/>
          <w:szCs w:val="24"/>
        </w:rPr>
        <w:t xml:space="preserve"> behoren bepaald in het koninklijk besluit van 19 februari 2013 tot uitvoering van artikel 189, vierde lid, van de wet van 27 december 2006 behoudende diverse bepalingen)</w:t>
      </w:r>
      <w:r w:rsidR="00740D57">
        <w:rPr>
          <w:rFonts w:ascii="Calibri" w:eastAsia="Calibri" w:hAnsi="Calibri" w:cs="Calibri"/>
          <w:sz w:val="24"/>
          <w:szCs w:val="24"/>
        </w:rPr>
        <w:t xml:space="preserve"> </w:t>
      </w:r>
      <w:bookmarkEnd w:id="0"/>
      <w:r w:rsidR="0000706C" w:rsidRPr="0000706C">
        <w:rPr>
          <w:rFonts w:ascii="Calibri" w:eastAsia="Calibri" w:hAnsi="Calibri" w:cs="Calibri"/>
          <w:sz w:val="24"/>
          <w:szCs w:val="24"/>
        </w:rPr>
        <w:t>omdat dit een zeker risico en gevaar inhoudt</w:t>
      </w:r>
      <w:r w:rsidR="00815F34">
        <w:rPr>
          <w:rFonts w:ascii="Calibri" w:eastAsia="Calibri" w:hAnsi="Calibri" w:cs="Calibri"/>
          <w:sz w:val="24"/>
          <w:szCs w:val="24"/>
        </w:rPr>
        <w:t xml:space="preserve">. </w:t>
      </w:r>
      <w:r w:rsidR="00740D57">
        <w:rPr>
          <w:rFonts w:ascii="Calibri" w:eastAsia="Calibri" w:hAnsi="Calibri" w:cs="Calibri"/>
          <w:sz w:val="24"/>
          <w:szCs w:val="24"/>
        </w:rPr>
        <w:br/>
      </w:r>
      <w:r w:rsidR="00815F34">
        <w:rPr>
          <w:rFonts w:ascii="Calibri" w:eastAsia="Calibri" w:hAnsi="Calibri" w:cs="Calibri"/>
          <w:sz w:val="24"/>
          <w:szCs w:val="24"/>
        </w:rPr>
        <w:t>Anderzijds dienen p</w:t>
      </w:r>
      <w:r w:rsidR="0000706C" w:rsidRPr="0000706C">
        <w:rPr>
          <w:rFonts w:ascii="Calibri" w:eastAsia="Calibri" w:hAnsi="Calibri" w:cs="Calibri"/>
          <w:sz w:val="24"/>
          <w:szCs w:val="24"/>
        </w:rPr>
        <w:t xml:space="preserve">otentiële </w:t>
      </w:r>
      <w:r w:rsidR="005664F1">
        <w:rPr>
          <w:rFonts w:ascii="Calibri" w:eastAsia="Calibri" w:hAnsi="Calibri" w:cs="Calibri"/>
          <w:sz w:val="24"/>
          <w:szCs w:val="24"/>
        </w:rPr>
        <w:t xml:space="preserve">jonge </w:t>
      </w:r>
      <w:r w:rsidR="0000706C" w:rsidRPr="0000706C">
        <w:rPr>
          <w:rFonts w:ascii="Calibri" w:eastAsia="Calibri" w:hAnsi="Calibri" w:cs="Calibri"/>
          <w:sz w:val="24"/>
          <w:szCs w:val="24"/>
        </w:rPr>
        <w:t>werknemers</w:t>
      </w:r>
      <w:r w:rsidR="00815F34">
        <w:rPr>
          <w:rFonts w:ascii="Calibri" w:eastAsia="Calibri" w:hAnsi="Calibri" w:cs="Calibri"/>
          <w:sz w:val="24"/>
          <w:szCs w:val="24"/>
        </w:rPr>
        <w:t xml:space="preserve"> </w:t>
      </w:r>
      <w:r w:rsidR="0000706C" w:rsidRPr="0000706C">
        <w:rPr>
          <w:rFonts w:ascii="Calibri" w:eastAsia="Calibri" w:hAnsi="Calibri" w:cs="Calibri"/>
          <w:sz w:val="24"/>
          <w:szCs w:val="24"/>
        </w:rPr>
        <w:t xml:space="preserve">over de juiste vaardigheden </w:t>
      </w:r>
      <w:r w:rsidR="00815F34">
        <w:rPr>
          <w:rFonts w:ascii="Calibri" w:eastAsia="Calibri" w:hAnsi="Calibri" w:cs="Calibri"/>
          <w:sz w:val="24"/>
          <w:szCs w:val="24"/>
        </w:rPr>
        <w:t xml:space="preserve">te </w:t>
      </w:r>
      <w:r w:rsidR="0000706C" w:rsidRPr="0000706C">
        <w:rPr>
          <w:rFonts w:ascii="Calibri" w:eastAsia="Calibri" w:hAnsi="Calibri" w:cs="Calibri"/>
          <w:sz w:val="24"/>
          <w:szCs w:val="24"/>
        </w:rPr>
        <w:t>beschikken om in de sector aan de slag te gaan.</w:t>
      </w:r>
      <w:r w:rsidR="00FE4D63">
        <w:rPr>
          <w:rFonts w:ascii="Calibri" w:eastAsia="Calibri" w:hAnsi="Calibri" w:cs="Calibri"/>
          <w:sz w:val="24"/>
          <w:szCs w:val="24"/>
        </w:rPr>
        <w:t xml:space="preserve"> Vandaar dit project</w:t>
      </w:r>
      <w:r w:rsidR="005664F1">
        <w:rPr>
          <w:rFonts w:ascii="Calibri" w:eastAsia="Calibri" w:hAnsi="Calibri" w:cs="Calibri"/>
          <w:sz w:val="24"/>
          <w:szCs w:val="24"/>
        </w:rPr>
        <w:t xml:space="preserve"> om jongeren</w:t>
      </w:r>
      <w:r w:rsidR="00674099">
        <w:rPr>
          <w:rFonts w:ascii="Calibri" w:eastAsia="Calibri" w:hAnsi="Calibri" w:cs="Calibri"/>
          <w:sz w:val="24"/>
          <w:szCs w:val="24"/>
        </w:rPr>
        <w:t xml:space="preserve"> </w:t>
      </w:r>
      <w:r w:rsidR="005664F1">
        <w:rPr>
          <w:rFonts w:ascii="Calibri" w:eastAsia="Calibri" w:hAnsi="Calibri" w:cs="Calibri"/>
          <w:sz w:val="24"/>
          <w:szCs w:val="24"/>
        </w:rPr>
        <w:t>hun competenties te versterken</w:t>
      </w:r>
      <w:r w:rsidR="00765926">
        <w:rPr>
          <w:rFonts w:ascii="Calibri" w:eastAsia="Calibri" w:hAnsi="Calibri" w:cs="Calibri"/>
          <w:sz w:val="24"/>
          <w:szCs w:val="24"/>
        </w:rPr>
        <w:t xml:space="preserve"> </w:t>
      </w:r>
      <w:r w:rsidR="003D37B5">
        <w:rPr>
          <w:rFonts w:ascii="Calibri" w:eastAsia="Calibri" w:hAnsi="Calibri" w:cs="Calibri"/>
          <w:sz w:val="24"/>
          <w:szCs w:val="24"/>
        </w:rPr>
        <w:t>met als doel</w:t>
      </w:r>
      <w:r w:rsidR="00697D00">
        <w:rPr>
          <w:rFonts w:ascii="Calibri" w:eastAsia="Calibri" w:hAnsi="Calibri" w:cs="Calibri"/>
          <w:sz w:val="24"/>
          <w:szCs w:val="24"/>
        </w:rPr>
        <w:t xml:space="preserve"> hen beter toe te leiden naar logistieke </w:t>
      </w:r>
      <w:r w:rsidR="00EB7A5C" w:rsidRPr="00C44C75">
        <w:rPr>
          <w:rFonts w:ascii="Calibri" w:eastAsia="Calibri" w:hAnsi="Calibri" w:cs="Calibri"/>
          <w:b/>
          <w:bCs/>
          <w:sz w:val="24"/>
          <w:szCs w:val="24"/>
        </w:rPr>
        <w:t>sleutelberoepen</w:t>
      </w:r>
      <w:r w:rsidR="00EB7A5C">
        <w:rPr>
          <w:rFonts w:ascii="Calibri" w:eastAsia="Calibri" w:hAnsi="Calibri" w:cs="Calibri"/>
          <w:sz w:val="24"/>
          <w:szCs w:val="24"/>
        </w:rPr>
        <w:t xml:space="preserve"> </w:t>
      </w:r>
      <w:r w:rsidR="009A2E64">
        <w:rPr>
          <w:rFonts w:ascii="Calibri" w:eastAsia="Calibri" w:hAnsi="Calibri" w:cs="Calibri"/>
          <w:sz w:val="24"/>
          <w:szCs w:val="24"/>
        </w:rPr>
        <w:t>b</w:t>
      </w:r>
      <w:r w:rsidR="00DE189A">
        <w:rPr>
          <w:rFonts w:ascii="Calibri" w:eastAsia="Calibri" w:hAnsi="Calibri" w:cs="Calibri"/>
          <w:sz w:val="24"/>
          <w:szCs w:val="24"/>
        </w:rPr>
        <w:t>in</w:t>
      </w:r>
      <w:r w:rsidR="009A2E64">
        <w:rPr>
          <w:rFonts w:ascii="Calibri" w:eastAsia="Calibri" w:hAnsi="Calibri" w:cs="Calibri"/>
          <w:sz w:val="24"/>
          <w:szCs w:val="24"/>
        </w:rPr>
        <w:t>nen</w:t>
      </w:r>
      <w:r w:rsidR="00DE189A">
        <w:rPr>
          <w:rFonts w:ascii="Calibri" w:eastAsia="Calibri" w:hAnsi="Calibri" w:cs="Calibri"/>
          <w:sz w:val="24"/>
          <w:szCs w:val="24"/>
        </w:rPr>
        <w:t xml:space="preserve"> de sector</w:t>
      </w:r>
      <w:r w:rsidR="009E21BB" w:rsidRPr="00FE4D63">
        <w:rPr>
          <w:rFonts w:ascii="Calibri" w:eastAsia="Calibri" w:hAnsi="Calibri" w:cs="Calibri"/>
          <w:sz w:val="24"/>
          <w:szCs w:val="24"/>
        </w:rPr>
        <w:t>, magazijnmedewerker en bestuurder interne transportmiddelen.</w:t>
      </w:r>
      <w:r w:rsidR="000D0F40">
        <w:rPr>
          <w:rFonts w:ascii="Calibri" w:eastAsia="Calibri" w:hAnsi="Calibri" w:cs="Calibri"/>
          <w:sz w:val="24"/>
          <w:szCs w:val="24"/>
        </w:rPr>
        <w:br/>
        <w:t xml:space="preserve">Het afsprakenkader voor dit project kwam tot stand in </w:t>
      </w:r>
      <w:r w:rsidR="00A6599D">
        <w:rPr>
          <w:rFonts w:ascii="Calibri" w:eastAsia="Calibri" w:hAnsi="Calibri" w:cs="Calibri"/>
          <w:sz w:val="24"/>
          <w:szCs w:val="24"/>
        </w:rPr>
        <w:t>overleg met het departement onderwijs</w:t>
      </w:r>
      <w:r w:rsidR="00377E15">
        <w:rPr>
          <w:rFonts w:ascii="Calibri" w:eastAsia="Calibri" w:hAnsi="Calibri" w:cs="Calibri"/>
          <w:sz w:val="24"/>
          <w:szCs w:val="24"/>
        </w:rPr>
        <w:t xml:space="preserve"> en vorming</w:t>
      </w:r>
      <w:r w:rsidR="00A6599D">
        <w:rPr>
          <w:rFonts w:ascii="Calibri" w:eastAsia="Calibri" w:hAnsi="Calibri" w:cs="Calibri"/>
          <w:sz w:val="24"/>
          <w:szCs w:val="24"/>
        </w:rPr>
        <w:t>, RTC’s, VDAB en pedagogische begeleiders.</w:t>
      </w:r>
      <w:r w:rsidR="007557C9">
        <w:rPr>
          <w:rFonts w:ascii="Calibri" w:eastAsia="Calibri" w:hAnsi="Calibri" w:cs="Calibri"/>
          <w:sz w:val="24"/>
          <w:szCs w:val="24"/>
        </w:rPr>
        <w:br/>
      </w:r>
      <w:r w:rsidR="007557C9">
        <w:rPr>
          <w:rFonts w:ascii="Calibri" w:eastAsia="Calibri" w:hAnsi="Calibri" w:cs="Calibri"/>
          <w:sz w:val="24"/>
          <w:szCs w:val="24"/>
        </w:rPr>
        <w:br/>
      </w:r>
      <w:r w:rsidRPr="00082CE7">
        <w:rPr>
          <w:rFonts w:ascii="Calibri" w:eastAsia="Calibri" w:hAnsi="Calibri" w:cs="Calibri"/>
          <w:b/>
          <w:bCs/>
          <w:sz w:val="28"/>
          <w:szCs w:val="28"/>
        </w:rPr>
        <w:t>Doelgroep</w:t>
      </w:r>
      <w:r w:rsidR="00A21FD2" w:rsidRPr="00082CE7">
        <w:rPr>
          <w:rFonts w:ascii="Calibri" w:eastAsia="Calibri" w:hAnsi="Calibri" w:cs="Calibri"/>
          <w:b/>
          <w:bCs/>
          <w:sz w:val="28"/>
          <w:szCs w:val="28"/>
        </w:rPr>
        <w:t xml:space="preserve"> en voorwaarden</w:t>
      </w:r>
      <w:r>
        <w:rPr>
          <w:rFonts w:ascii="Calibri" w:eastAsia="Calibri" w:hAnsi="Calibri" w:cs="Calibri"/>
          <w:sz w:val="24"/>
          <w:szCs w:val="24"/>
        </w:rPr>
        <w:br/>
      </w:r>
      <w:r w:rsidR="0014632C" w:rsidRPr="008E0ABD">
        <w:rPr>
          <w:rFonts w:ascii="Calibri" w:eastAsia="Calibri" w:hAnsi="Calibri" w:cs="Calibri"/>
          <w:sz w:val="24"/>
          <w:szCs w:val="24"/>
        </w:rPr>
        <w:t xml:space="preserve">De projectmiddelen </w:t>
      </w:r>
      <w:r w:rsidR="00BB5204" w:rsidRPr="008E0ABD">
        <w:rPr>
          <w:rFonts w:ascii="Calibri" w:eastAsia="Calibri" w:hAnsi="Calibri" w:cs="Calibri"/>
          <w:sz w:val="24"/>
          <w:szCs w:val="24"/>
        </w:rPr>
        <w:t>kunnen aangevraagd worden door</w:t>
      </w:r>
      <w:r w:rsidR="003A14F1"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3A14F1" w:rsidRPr="008E0ABD">
        <w:rPr>
          <w:rFonts w:ascii="Calibri" w:eastAsia="Calibri" w:hAnsi="Calibri" w:cs="Calibri"/>
          <w:b/>
          <w:bCs/>
          <w:sz w:val="24"/>
          <w:szCs w:val="24"/>
        </w:rPr>
        <w:t>scholen en/of bedrijven</w:t>
      </w:r>
      <w:r w:rsidR="003A14F1" w:rsidRPr="008E0ABD">
        <w:rPr>
          <w:rFonts w:ascii="Calibri" w:eastAsia="Calibri" w:hAnsi="Calibri" w:cs="Calibri"/>
          <w:sz w:val="24"/>
          <w:szCs w:val="24"/>
        </w:rPr>
        <w:t xml:space="preserve"> die </w:t>
      </w:r>
      <w:r w:rsidR="00AB631C" w:rsidRPr="004F2917">
        <w:rPr>
          <w:rFonts w:ascii="Calibri" w:eastAsia="Calibri" w:hAnsi="Calibri" w:cs="Calibri"/>
          <w:b/>
          <w:bCs/>
          <w:sz w:val="24"/>
          <w:szCs w:val="24"/>
        </w:rPr>
        <w:t xml:space="preserve">externe </w:t>
      </w:r>
      <w:r w:rsidR="00EB77FC" w:rsidRPr="004F2917">
        <w:rPr>
          <w:rFonts w:ascii="Calibri" w:eastAsia="Calibri" w:hAnsi="Calibri" w:cs="Calibri"/>
          <w:b/>
          <w:bCs/>
          <w:sz w:val="24"/>
          <w:szCs w:val="24"/>
        </w:rPr>
        <w:t xml:space="preserve">competentieversterkende </w:t>
      </w:r>
      <w:r w:rsidR="00AB631C" w:rsidRPr="004F2917">
        <w:rPr>
          <w:rFonts w:ascii="Calibri" w:eastAsia="Calibri" w:hAnsi="Calibri" w:cs="Calibri"/>
          <w:b/>
          <w:bCs/>
          <w:sz w:val="24"/>
          <w:szCs w:val="24"/>
        </w:rPr>
        <w:t>opleidingen</w:t>
      </w:r>
      <w:r w:rsidR="00AB631C" w:rsidRPr="008E0ABD">
        <w:rPr>
          <w:rFonts w:ascii="Calibri" w:eastAsia="Calibri" w:hAnsi="Calibri" w:cs="Calibri"/>
          <w:sz w:val="24"/>
          <w:szCs w:val="24"/>
        </w:rPr>
        <w:t xml:space="preserve"> organiseren voor de volgende </w:t>
      </w:r>
      <w:r w:rsidR="00AB631C" w:rsidRPr="008E0ABD">
        <w:rPr>
          <w:rFonts w:ascii="Calibri" w:eastAsia="Calibri" w:hAnsi="Calibri" w:cs="Calibri"/>
          <w:b/>
          <w:bCs/>
          <w:sz w:val="24"/>
          <w:szCs w:val="24"/>
        </w:rPr>
        <w:t>doelgroep</w:t>
      </w:r>
      <w:r w:rsidR="007C79DD" w:rsidRPr="008E0ABD">
        <w:rPr>
          <w:rFonts w:ascii="Calibri" w:eastAsia="Calibri" w:hAnsi="Calibri" w:cs="Calibri"/>
          <w:b/>
          <w:bCs/>
          <w:sz w:val="24"/>
          <w:szCs w:val="24"/>
        </w:rPr>
        <w:t>en</w:t>
      </w:r>
      <w:r w:rsidR="007C79DD" w:rsidRPr="008E0ABD">
        <w:rPr>
          <w:rFonts w:ascii="Calibri" w:eastAsia="Calibri" w:hAnsi="Calibri" w:cs="Calibri"/>
          <w:sz w:val="24"/>
          <w:szCs w:val="24"/>
        </w:rPr>
        <w:t>:</w:t>
      </w:r>
    </w:p>
    <w:p w14:paraId="3638D0C4" w14:textId="5957EE46" w:rsidR="00FE4D63" w:rsidRPr="008E0ABD" w:rsidRDefault="00FD5A5E" w:rsidP="007557C9">
      <w:pPr>
        <w:pStyle w:val="Lijstalinea"/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sz w:val="24"/>
          <w:szCs w:val="24"/>
        </w:rPr>
        <w:t>W</w:t>
      </w:r>
      <w:r w:rsidR="0000706C" w:rsidRPr="008E0ABD">
        <w:rPr>
          <w:rFonts w:ascii="Calibri" w:eastAsia="Calibri" w:hAnsi="Calibri" w:cs="Calibri"/>
          <w:sz w:val="24"/>
          <w:szCs w:val="24"/>
        </w:rPr>
        <w:t xml:space="preserve">erkzoekenden in een </w:t>
      </w:r>
      <w:r w:rsidR="0000706C" w:rsidRPr="008E0ABD">
        <w:rPr>
          <w:rFonts w:ascii="Calibri" w:eastAsia="Calibri" w:hAnsi="Calibri" w:cs="Calibri"/>
          <w:b/>
          <w:bCs/>
          <w:sz w:val="24"/>
          <w:szCs w:val="24"/>
        </w:rPr>
        <w:t>logistieke IBO</w:t>
      </w:r>
      <w:r w:rsidR="004B4175" w:rsidRPr="008E0ABD">
        <w:rPr>
          <w:rFonts w:ascii="Calibri" w:eastAsia="Calibri" w:hAnsi="Calibri" w:cs="Calibri"/>
          <w:b/>
          <w:bCs/>
          <w:sz w:val="24"/>
          <w:szCs w:val="24"/>
        </w:rPr>
        <w:t>/FPI/PFI</w:t>
      </w:r>
      <w:r w:rsidR="005052B8" w:rsidRPr="008E0ABD">
        <w:rPr>
          <w:rFonts w:ascii="Calibri" w:eastAsia="Calibri" w:hAnsi="Calibri" w:cs="Calibri"/>
          <w:b/>
          <w:bCs/>
          <w:sz w:val="24"/>
          <w:szCs w:val="24"/>
        </w:rPr>
        <w:t>/FPIE/</w:t>
      </w:r>
      <w:r w:rsidR="0054519E" w:rsidRPr="008E0ABD">
        <w:rPr>
          <w:rFonts w:ascii="Calibri" w:eastAsia="Calibri" w:hAnsi="Calibri" w:cs="Calibri"/>
          <w:b/>
          <w:bCs/>
          <w:sz w:val="24"/>
          <w:szCs w:val="24"/>
        </w:rPr>
        <w:t>IBU</w:t>
      </w:r>
      <w:r w:rsidR="00F848EF">
        <w:rPr>
          <w:rFonts w:ascii="Calibri" w:eastAsia="Calibri" w:hAnsi="Calibri" w:cs="Calibri"/>
          <w:b/>
          <w:bCs/>
          <w:sz w:val="24"/>
          <w:szCs w:val="24"/>
        </w:rPr>
        <w:t xml:space="preserve"> voor arbeidersprofielen</w:t>
      </w:r>
      <w:r w:rsidR="00A90674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90674" w:rsidRPr="008E0ABD">
        <w:rPr>
          <w:rFonts w:ascii="Calibri" w:eastAsia="Calibri" w:hAnsi="Calibri" w:cs="Calibri"/>
          <w:sz w:val="24"/>
          <w:szCs w:val="24"/>
        </w:rPr>
        <w:t xml:space="preserve">in een bedrijf uit </w:t>
      </w:r>
      <w:r w:rsidR="00A90674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PC 140.03 </w:t>
      </w:r>
      <w:r w:rsidR="00A90674" w:rsidRPr="008E0ABD">
        <w:rPr>
          <w:rFonts w:ascii="Calibri" w:eastAsia="Calibri" w:hAnsi="Calibri" w:cs="Calibri"/>
          <w:sz w:val="24"/>
          <w:szCs w:val="24"/>
        </w:rPr>
        <w:t>(vermeld op de IBO</w:t>
      </w:r>
      <w:r w:rsidR="004B4175" w:rsidRPr="008E0ABD">
        <w:rPr>
          <w:rFonts w:ascii="Calibri" w:eastAsia="Calibri" w:hAnsi="Calibri" w:cs="Calibri"/>
          <w:sz w:val="24"/>
          <w:szCs w:val="24"/>
        </w:rPr>
        <w:t>/FPI/PFI</w:t>
      </w:r>
      <w:r w:rsidR="00A16BD6" w:rsidRPr="008E0ABD">
        <w:rPr>
          <w:rFonts w:ascii="Calibri" w:eastAsia="Calibri" w:hAnsi="Calibri" w:cs="Calibri"/>
          <w:sz w:val="24"/>
          <w:szCs w:val="24"/>
        </w:rPr>
        <w:t>/FPIE/IBU</w:t>
      </w:r>
      <w:r w:rsidR="00A90674" w:rsidRPr="008E0ABD">
        <w:rPr>
          <w:rFonts w:ascii="Calibri" w:eastAsia="Calibri" w:hAnsi="Calibri" w:cs="Calibri"/>
          <w:sz w:val="24"/>
          <w:szCs w:val="24"/>
        </w:rPr>
        <w:t xml:space="preserve"> overeenkomst)</w:t>
      </w:r>
    </w:p>
    <w:p w14:paraId="40487D84" w14:textId="2CFFE99F" w:rsidR="00FE4D63" w:rsidRPr="008E0ABD" w:rsidRDefault="00FD5A5E" w:rsidP="007557C9">
      <w:pPr>
        <w:pStyle w:val="Lijstalinea"/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sz w:val="24"/>
          <w:szCs w:val="24"/>
        </w:rPr>
        <w:t>L</w:t>
      </w:r>
      <w:r w:rsidR="0000706C" w:rsidRPr="008E0ABD">
        <w:rPr>
          <w:rFonts w:ascii="Calibri" w:eastAsia="Calibri" w:hAnsi="Calibri" w:cs="Calibri"/>
          <w:sz w:val="24"/>
          <w:szCs w:val="24"/>
        </w:rPr>
        <w:t>eerlingen</w:t>
      </w:r>
      <w:r w:rsidRPr="008E0ABD">
        <w:rPr>
          <w:rFonts w:ascii="Calibri" w:eastAsia="Calibri" w:hAnsi="Calibri" w:cs="Calibri"/>
          <w:sz w:val="24"/>
          <w:szCs w:val="24"/>
        </w:rPr>
        <w:t xml:space="preserve"> uit het </w:t>
      </w:r>
      <w:r w:rsidRPr="008E0ABD">
        <w:rPr>
          <w:rFonts w:ascii="Calibri" w:eastAsia="Calibri" w:hAnsi="Calibri" w:cs="Calibri"/>
          <w:b/>
          <w:bCs/>
          <w:sz w:val="24"/>
          <w:szCs w:val="24"/>
        </w:rPr>
        <w:t>Secundair onderwijs in</w:t>
      </w:r>
      <w:r w:rsidR="006E0FE9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0706C" w:rsidRPr="008E0ABD">
        <w:rPr>
          <w:rFonts w:ascii="Calibri" w:eastAsia="Calibri" w:hAnsi="Calibri" w:cs="Calibri"/>
          <w:b/>
          <w:bCs/>
          <w:sz w:val="24"/>
          <w:szCs w:val="24"/>
        </w:rPr>
        <w:t>logistieke studierichtingen</w:t>
      </w:r>
      <w:r w:rsidR="006E0FE9" w:rsidRPr="008E0ABD">
        <w:rPr>
          <w:rFonts w:ascii="Calibri" w:eastAsia="Calibri" w:hAnsi="Calibri" w:cs="Calibri"/>
          <w:sz w:val="24"/>
          <w:szCs w:val="24"/>
        </w:rPr>
        <w:t xml:space="preserve"> (in bijlage opgenomen)</w:t>
      </w:r>
    </w:p>
    <w:p w14:paraId="73BF1289" w14:textId="5796DA1F" w:rsidR="00855C9C" w:rsidRPr="00FB1EED" w:rsidRDefault="003A18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jongeren die opgeleid worden </w:t>
      </w:r>
      <w:r w:rsidR="00DD50D9">
        <w:rPr>
          <w:rFonts w:ascii="Calibri" w:eastAsia="Calibri" w:hAnsi="Calibri" w:cs="Calibri"/>
          <w:sz w:val="24"/>
          <w:szCs w:val="24"/>
        </w:rPr>
        <w:t xml:space="preserve">moeten </w:t>
      </w:r>
      <w:r w:rsidR="00DD50D9" w:rsidRPr="00DD50D9">
        <w:rPr>
          <w:rFonts w:ascii="Calibri" w:eastAsia="Calibri" w:hAnsi="Calibri" w:cs="Calibri"/>
          <w:b/>
          <w:bCs/>
          <w:sz w:val="24"/>
          <w:szCs w:val="24"/>
        </w:rPr>
        <w:t>jonger zijn dan</w:t>
      </w:r>
      <w:r w:rsidRPr="00DD50D9">
        <w:rPr>
          <w:rFonts w:ascii="Calibri" w:eastAsia="Calibri" w:hAnsi="Calibri" w:cs="Calibri"/>
          <w:b/>
          <w:bCs/>
          <w:sz w:val="24"/>
          <w:szCs w:val="24"/>
        </w:rPr>
        <w:t xml:space="preserve"> 26 jaar</w:t>
      </w:r>
      <w:r w:rsidR="00DD50D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119F4" w:rsidRPr="00CF298A">
        <w:rPr>
          <w:rFonts w:ascii="Calibri" w:eastAsia="Calibri" w:hAnsi="Calibri" w:cs="Calibri"/>
          <w:sz w:val="24"/>
          <w:szCs w:val="24"/>
        </w:rPr>
        <w:t>op het moment dat zijn/haar externe opleiding start</w:t>
      </w:r>
      <w:r w:rsidR="005119F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tot de </w:t>
      </w:r>
      <w:r w:rsidRPr="0000706C">
        <w:rPr>
          <w:rFonts w:ascii="Calibri" w:eastAsia="Calibri" w:hAnsi="Calibri" w:cs="Calibri"/>
          <w:b/>
          <w:bCs/>
          <w:sz w:val="24"/>
          <w:szCs w:val="24"/>
        </w:rPr>
        <w:t>risicogroepen</w:t>
      </w:r>
      <w:r>
        <w:rPr>
          <w:rFonts w:ascii="Calibri" w:eastAsia="Calibri" w:hAnsi="Calibri" w:cs="Calibri"/>
          <w:sz w:val="24"/>
          <w:szCs w:val="24"/>
        </w:rPr>
        <w:t xml:space="preserve"> behoren </w:t>
      </w:r>
      <w:r w:rsidR="00614BC9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bepaald in het koninklijk besluit van 19 februari 2013 tot uitvoering van artikel 189, vierde lid, van de wet van 27 december 2006 behoudende diverse bepalingen)</w:t>
      </w:r>
      <w:r w:rsidR="00614BC9">
        <w:rPr>
          <w:rFonts w:ascii="Calibri" w:eastAsia="Calibri" w:hAnsi="Calibri" w:cs="Calibri"/>
          <w:sz w:val="24"/>
          <w:szCs w:val="24"/>
        </w:rPr>
        <w:t>.</w:t>
      </w:r>
      <w:r w:rsidR="00614BC9">
        <w:rPr>
          <w:rFonts w:ascii="Calibri" w:eastAsia="Calibri" w:hAnsi="Calibri" w:cs="Calibri"/>
          <w:sz w:val="24"/>
          <w:szCs w:val="24"/>
        </w:rPr>
        <w:br/>
      </w:r>
      <w:r w:rsidR="00A20EE3" w:rsidRPr="008E0ABD">
        <w:rPr>
          <w:rFonts w:ascii="Calibri" w:eastAsia="Calibri" w:hAnsi="Calibri" w:cs="Calibri"/>
          <w:sz w:val="24"/>
          <w:szCs w:val="24"/>
        </w:rPr>
        <w:t xml:space="preserve">De opleidingen </w:t>
      </w:r>
      <w:r w:rsidR="00FE22BA" w:rsidRPr="008E0ABD">
        <w:rPr>
          <w:rFonts w:ascii="Calibri" w:eastAsia="Calibri" w:hAnsi="Calibri" w:cs="Calibri"/>
          <w:sz w:val="24"/>
          <w:szCs w:val="24"/>
        </w:rPr>
        <w:t>dienen door een</w:t>
      </w:r>
      <w:r w:rsidR="00FE22BA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 externe opleidingsinstantie </w:t>
      </w:r>
      <w:r w:rsidR="00FE22BA" w:rsidRPr="008E0ABD">
        <w:rPr>
          <w:rFonts w:ascii="Calibri" w:eastAsia="Calibri" w:hAnsi="Calibri" w:cs="Calibri"/>
          <w:sz w:val="24"/>
          <w:szCs w:val="24"/>
        </w:rPr>
        <w:t xml:space="preserve">gegeven en gefactureerd te worden aan de school </w:t>
      </w:r>
      <w:r w:rsidR="00C45859" w:rsidRPr="008E0ABD">
        <w:rPr>
          <w:rFonts w:ascii="Calibri" w:eastAsia="Calibri" w:hAnsi="Calibri" w:cs="Calibri"/>
          <w:sz w:val="24"/>
          <w:szCs w:val="24"/>
        </w:rPr>
        <w:t xml:space="preserve">of het bedrijf </w:t>
      </w:r>
      <w:r w:rsidR="00FE22BA" w:rsidRPr="008E0ABD">
        <w:rPr>
          <w:rFonts w:ascii="Calibri" w:eastAsia="Calibri" w:hAnsi="Calibri" w:cs="Calibri"/>
          <w:sz w:val="24"/>
          <w:szCs w:val="24"/>
        </w:rPr>
        <w:t>(met vermelding van de namen van de betrokken leerlingen/cursisten).</w:t>
      </w:r>
      <w:r w:rsidR="00FE22BA" w:rsidRPr="008E0ABD">
        <w:rPr>
          <w:rFonts w:ascii="Calibri" w:eastAsia="Calibri" w:hAnsi="Calibri" w:cs="Calibri"/>
          <w:sz w:val="24"/>
          <w:szCs w:val="24"/>
        </w:rPr>
        <w:br/>
        <w:t xml:space="preserve">De opleidingen </w:t>
      </w:r>
      <w:r w:rsidR="00652622" w:rsidRPr="008E0ABD">
        <w:rPr>
          <w:rFonts w:ascii="Calibri" w:eastAsia="Calibri" w:hAnsi="Calibri" w:cs="Calibri"/>
          <w:sz w:val="24"/>
          <w:szCs w:val="24"/>
        </w:rPr>
        <w:t xml:space="preserve">moeten gericht zijn op de versterking van de </w:t>
      </w:r>
      <w:r w:rsidR="00652622" w:rsidRPr="008E0ABD">
        <w:rPr>
          <w:rFonts w:ascii="Calibri" w:eastAsia="Calibri" w:hAnsi="Calibri" w:cs="Calibri"/>
          <w:b/>
          <w:bCs/>
          <w:sz w:val="24"/>
          <w:szCs w:val="24"/>
        </w:rPr>
        <w:t>generieke of specifieke competenties</w:t>
      </w:r>
      <w:r w:rsidR="00652622" w:rsidRPr="008E0ABD">
        <w:rPr>
          <w:rFonts w:ascii="Calibri" w:eastAsia="Calibri" w:hAnsi="Calibri" w:cs="Calibri"/>
          <w:sz w:val="24"/>
          <w:szCs w:val="24"/>
        </w:rPr>
        <w:t xml:space="preserve"> die </w:t>
      </w:r>
      <w:r w:rsidR="005E0AC2" w:rsidRPr="008E0ABD">
        <w:rPr>
          <w:rFonts w:ascii="Calibri" w:eastAsia="Calibri" w:hAnsi="Calibri" w:cs="Calibri"/>
          <w:sz w:val="24"/>
          <w:szCs w:val="24"/>
        </w:rPr>
        <w:t>voor de</w:t>
      </w:r>
      <w:r w:rsidR="00D30B89" w:rsidRPr="008E0ABD">
        <w:rPr>
          <w:rFonts w:ascii="Calibri" w:eastAsia="Calibri" w:hAnsi="Calibri" w:cs="Calibri"/>
          <w:sz w:val="24"/>
          <w:szCs w:val="24"/>
        </w:rPr>
        <w:t xml:space="preserve"> vooropgestelde</w:t>
      </w:r>
      <w:r w:rsidR="005E0AC2"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D30B89" w:rsidRPr="008E0ABD">
        <w:rPr>
          <w:rFonts w:ascii="Calibri" w:eastAsia="Calibri" w:hAnsi="Calibri" w:cs="Calibri"/>
          <w:sz w:val="24"/>
          <w:szCs w:val="24"/>
        </w:rPr>
        <w:t xml:space="preserve">logistieke studierichtingen bepaald zijn in het </w:t>
      </w:r>
      <w:r w:rsidR="00D30B89" w:rsidRPr="008E0ABD">
        <w:rPr>
          <w:rFonts w:ascii="Calibri" w:eastAsia="Calibri" w:hAnsi="Calibri" w:cs="Calibri"/>
          <w:b/>
          <w:bCs/>
          <w:sz w:val="24"/>
          <w:szCs w:val="24"/>
        </w:rPr>
        <w:t>curriculumdossier</w:t>
      </w:r>
      <w:r w:rsidR="00457F1D" w:rsidRPr="008E0ABD">
        <w:rPr>
          <w:rFonts w:ascii="Calibri" w:eastAsia="Calibri" w:hAnsi="Calibri" w:cs="Calibri"/>
          <w:b/>
          <w:bCs/>
          <w:sz w:val="24"/>
          <w:szCs w:val="24"/>
        </w:rPr>
        <w:t>/standaardtraject</w:t>
      </w:r>
      <w:r w:rsidR="00A11D6A">
        <w:rPr>
          <w:rFonts w:ascii="Calibri" w:eastAsia="Calibri" w:hAnsi="Calibri" w:cs="Calibri"/>
          <w:sz w:val="24"/>
          <w:szCs w:val="24"/>
        </w:rPr>
        <w:t xml:space="preserve"> of </w:t>
      </w:r>
      <w:r w:rsidR="00297C80" w:rsidRPr="00EE6C6E">
        <w:rPr>
          <w:rFonts w:ascii="Calibri" w:eastAsia="Calibri" w:hAnsi="Calibri" w:cs="Calibri"/>
          <w:b/>
          <w:bCs/>
          <w:sz w:val="24"/>
          <w:szCs w:val="24"/>
        </w:rPr>
        <w:t>competenties die</w:t>
      </w:r>
      <w:r w:rsidR="0080008D" w:rsidRPr="00EE6C6E">
        <w:rPr>
          <w:rFonts w:ascii="Calibri" w:eastAsia="Calibri" w:hAnsi="Calibri" w:cs="Calibri"/>
          <w:b/>
          <w:bCs/>
          <w:sz w:val="24"/>
          <w:szCs w:val="24"/>
        </w:rPr>
        <w:t xml:space="preserve"> in de IBO</w:t>
      </w:r>
      <w:r w:rsidR="00A9638E" w:rsidRPr="008E0ABD">
        <w:rPr>
          <w:rFonts w:ascii="Calibri" w:eastAsia="Calibri" w:hAnsi="Calibri" w:cs="Calibri"/>
          <w:b/>
          <w:bCs/>
          <w:sz w:val="24"/>
          <w:szCs w:val="24"/>
        </w:rPr>
        <w:t>/FPI/PFI/FPIE/IBU</w:t>
      </w:r>
      <w:r w:rsidR="00A9638E">
        <w:rPr>
          <w:rFonts w:ascii="Calibri" w:eastAsia="Calibri" w:hAnsi="Calibri" w:cs="Calibri"/>
          <w:b/>
          <w:bCs/>
          <w:sz w:val="24"/>
          <w:szCs w:val="24"/>
        </w:rPr>
        <w:t xml:space="preserve"> opleiding</w:t>
      </w:r>
      <w:r w:rsidR="0080008D">
        <w:rPr>
          <w:rFonts w:ascii="Calibri" w:eastAsia="Calibri" w:hAnsi="Calibri" w:cs="Calibri"/>
          <w:sz w:val="24"/>
          <w:szCs w:val="24"/>
        </w:rPr>
        <w:t xml:space="preserve"> dienen verworven te worden.</w:t>
      </w:r>
      <w:r w:rsidR="00DB2831">
        <w:rPr>
          <w:rFonts w:ascii="Calibri" w:eastAsia="Calibri" w:hAnsi="Calibri" w:cs="Calibri"/>
          <w:sz w:val="24"/>
          <w:szCs w:val="24"/>
        </w:rPr>
        <w:t xml:space="preserve"> </w:t>
      </w:r>
      <w:r w:rsidR="007B2255">
        <w:rPr>
          <w:rFonts w:ascii="Calibri" w:eastAsia="Calibri" w:hAnsi="Calibri" w:cs="Calibri"/>
          <w:sz w:val="24"/>
          <w:szCs w:val="24"/>
        </w:rPr>
        <w:br/>
      </w:r>
      <w:r w:rsidR="00CD2D4E" w:rsidRPr="00CD2D4E">
        <w:rPr>
          <w:rFonts w:ascii="Calibri" w:eastAsia="Calibri" w:hAnsi="Calibri" w:cs="Calibri"/>
          <w:sz w:val="24"/>
          <w:szCs w:val="24"/>
        </w:rPr>
        <w:t xml:space="preserve">De externe opleiding dient door te gaan in de periode van </w:t>
      </w:r>
      <w:r w:rsidR="00CD2D4E" w:rsidRPr="00CD2D4E">
        <w:rPr>
          <w:rFonts w:ascii="Calibri" w:eastAsia="Calibri" w:hAnsi="Calibri" w:cs="Calibri"/>
          <w:b/>
          <w:bCs/>
          <w:sz w:val="24"/>
          <w:szCs w:val="24"/>
        </w:rPr>
        <w:t>01/01/2024 tot 21/12/2025</w:t>
      </w:r>
      <w:r w:rsidR="00CD2D4E" w:rsidRPr="00CD2D4E">
        <w:rPr>
          <w:rFonts w:ascii="Calibri" w:eastAsia="Calibri" w:hAnsi="Calibri" w:cs="Calibri"/>
          <w:sz w:val="24"/>
          <w:szCs w:val="24"/>
        </w:rPr>
        <w:t xml:space="preserve"> en kan worden toegekend </w:t>
      </w:r>
      <w:r w:rsidR="00CD2D4E" w:rsidRPr="00873A6E">
        <w:rPr>
          <w:rFonts w:ascii="Calibri" w:eastAsia="Calibri" w:hAnsi="Calibri" w:cs="Calibri"/>
          <w:b/>
          <w:bCs/>
          <w:sz w:val="24"/>
          <w:szCs w:val="24"/>
        </w:rPr>
        <w:t>tot zover de toegekende projectmiddelen reiken</w:t>
      </w:r>
      <w:r w:rsidR="00CD2D4E" w:rsidRPr="00CD2D4E">
        <w:rPr>
          <w:rFonts w:ascii="Calibri" w:eastAsia="Calibri" w:hAnsi="Calibri" w:cs="Calibri"/>
          <w:sz w:val="24"/>
          <w:szCs w:val="24"/>
        </w:rPr>
        <w:t>.</w:t>
      </w:r>
      <w:r w:rsidR="00FB1EED">
        <w:rPr>
          <w:rFonts w:ascii="Calibri" w:eastAsia="Calibri" w:hAnsi="Calibri" w:cs="Calibri"/>
          <w:sz w:val="24"/>
          <w:szCs w:val="24"/>
        </w:rPr>
        <w:br/>
      </w:r>
      <w:r w:rsidR="00855C9C" w:rsidRPr="00CD2D4E">
        <w:rPr>
          <w:rFonts w:ascii="Calibri" w:eastAsia="Calibri" w:hAnsi="Calibri" w:cs="Calibri"/>
          <w:sz w:val="28"/>
          <w:szCs w:val="28"/>
        </w:rPr>
        <w:br w:type="page"/>
      </w:r>
    </w:p>
    <w:p w14:paraId="303D1C9F" w14:textId="77777777" w:rsidR="008A7C81" w:rsidRDefault="008A7C81" w:rsidP="008A7C81">
      <w:pPr>
        <w:pStyle w:val="Lijstalinea"/>
        <w:spacing w:after="0"/>
        <w:ind w:left="284"/>
        <w:rPr>
          <w:rFonts w:ascii="Calibri" w:eastAsia="Calibri" w:hAnsi="Calibri" w:cs="Calibri"/>
          <w:sz w:val="24"/>
          <w:szCs w:val="24"/>
        </w:rPr>
      </w:pPr>
    </w:p>
    <w:p w14:paraId="2287ED79" w14:textId="77777777" w:rsidR="008A7C81" w:rsidRDefault="008A7C81" w:rsidP="008A7C81">
      <w:pPr>
        <w:pStyle w:val="Lijstalinea"/>
        <w:spacing w:after="0"/>
        <w:ind w:left="284"/>
        <w:rPr>
          <w:rFonts w:ascii="Calibri" w:eastAsia="Calibri" w:hAnsi="Calibri" w:cs="Calibri"/>
          <w:sz w:val="24"/>
          <w:szCs w:val="24"/>
        </w:rPr>
      </w:pPr>
    </w:p>
    <w:p w14:paraId="56F39834" w14:textId="77777777" w:rsidR="008A7C81" w:rsidRPr="008A7C81" w:rsidRDefault="008A7C81" w:rsidP="008A7C81">
      <w:pPr>
        <w:pStyle w:val="Lijstalinea"/>
        <w:spacing w:after="0"/>
        <w:ind w:left="284"/>
        <w:rPr>
          <w:rFonts w:ascii="Calibri" w:eastAsia="Calibri" w:hAnsi="Calibri" w:cs="Calibri"/>
          <w:sz w:val="24"/>
          <w:szCs w:val="24"/>
        </w:rPr>
      </w:pPr>
    </w:p>
    <w:p w14:paraId="5A78DE12" w14:textId="3941E6B9" w:rsidR="008F59FD" w:rsidRPr="008F59FD" w:rsidRDefault="00D43EF8" w:rsidP="008A7C81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alibri" w:eastAsia="Calibri" w:hAnsi="Calibri" w:cs="Calibri"/>
          <w:sz w:val="24"/>
          <w:szCs w:val="24"/>
        </w:rPr>
      </w:pPr>
      <w:bookmarkStart w:id="1" w:name="_Hlk159929732"/>
      <w:r w:rsidRPr="008F59FD">
        <w:rPr>
          <w:rFonts w:ascii="Calibri" w:eastAsia="Calibri" w:hAnsi="Calibri" w:cs="Calibri"/>
          <w:b/>
          <w:bCs/>
          <w:sz w:val="24"/>
          <w:szCs w:val="24"/>
        </w:rPr>
        <w:t xml:space="preserve">IBO/FPI/PFI/FPIE/IBU cursisten </w:t>
      </w:r>
      <w:r w:rsidR="00893C5B" w:rsidRPr="008F59FD">
        <w:rPr>
          <w:rFonts w:ascii="Calibri" w:eastAsia="Calibri" w:hAnsi="Calibri" w:cs="Calibri"/>
          <w:sz w:val="24"/>
          <w:szCs w:val="24"/>
        </w:rPr>
        <w:t xml:space="preserve">in opleiding </w:t>
      </w:r>
      <w:r w:rsidR="008F59FD" w:rsidRPr="008F59FD">
        <w:rPr>
          <w:rFonts w:ascii="Calibri" w:eastAsia="Calibri" w:hAnsi="Calibri" w:cs="Calibri"/>
          <w:sz w:val="24"/>
          <w:szCs w:val="24"/>
        </w:rPr>
        <w:br/>
      </w:r>
      <w:r w:rsidR="00893C5B" w:rsidRPr="008F59FD">
        <w:rPr>
          <w:rFonts w:ascii="Calibri" w:eastAsia="Calibri" w:hAnsi="Calibri" w:cs="Calibri"/>
          <w:sz w:val="24"/>
          <w:szCs w:val="24"/>
        </w:rPr>
        <w:t xml:space="preserve">voor een </w:t>
      </w:r>
      <w:r w:rsidR="00893C5B" w:rsidRPr="008F59FD">
        <w:rPr>
          <w:rFonts w:ascii="Calibri" w:eastAsia="Calibri" w:hAnsi="Calibri" w:cs="Calibri"/>
          <w:b/>
          <w:bCs/>
          <w:sz w:val="24"/>
          <w:szCs w:val="24"/>
        </w:rPr>
        <w:t>logistieke arbeidersfunctie</w:t>
      </w:r>
      <w:r w:rsidR="00893C5B" w:rsidRPr="008F59FD">
        <w:rPr>
          <w:rFonts w:ascii="Calibri" w:eastAsia="Calibri" w:hAnsi="Calibri" w:cs="Calibri"/>
          <w:sz w:val="24"/>
          <w:szCs w:val="24"/>
        </w:rPr>
        <w:t xml:space="preserve"> in </w:t>
      </w:r>
      <w:r w:rsidR="00893C5B" w:rsidRPr="008F59FD">
        <w:rPr>
          <w:rFonts w:ascii="Calibri" w:eastAsia="Calibri" w:hAnsi="Calibri" w:cs="Calibri"/>
          <w:b/>
          <w:bCs/>
          <w:sz w:val="24"/>
          <w:szCs w:val="24"/>
        </w:rPr>
        <w:t>PC 140.03</w:t>
      </w:r>
      <w:r w:rsidR="00893C5B" w:rsidRPr="008F59FD">
        <w:rPr>
          <w:rFonts w:ascii="Calibri" w:eastAsia="Calibri" w:hAnsi="Calibri" w:cs="Calibri"/>
          <w:sz w:val="24"/>
          <w:szCs w:val="24"/>
        </w:rPr>
        <w:t xml:space="preserve"> </w:t>
      </w:r>
      <w:r w:rsidR="00547BD6" w:rsidRPr="008F59FD">
        <w:rPr>
          <w:rFonts w:ascii="Calibri" w:eastAsia="Calibri" w:hAnsi="Calibri" w:cs="Calibri"/>
          <w:b/>
          <w:bCs/>
          <w:sz w:val="24"/>
          <w:szCs w:val="24"/>
        </w:rPr>
        <w:t>via bedrijf</w:t>
      </w:r>
    </w:p>
    <w:bookmarkEnd w:id="1"/>
    <w:p w14:paraId="47C825A4" w14:textId="4F5776B9" w:rsidR="00D43EF8" w:rsidRPr="008F59FD" w:rsidRDefault="00B6459D" w:rsidP="008F59FD">
      <w:pPr>
        <w:spacing w:after="0"/>
        <w:rPr>
          <w:rFonts w:ascii="Calibri" w:eastAsia="Calibri" w:hAnsi="Calibri" w:cs="Calibri"/>
          <w:sz w:val="24"/>
          <w:szCs w:val="24"/>
        </w:rPr>
      </w:pPr>
      <w:r w:rsidRPr="00724486">
        <w:rPr>
          <w:rFonts w:ascii="Calibri" w:eastAsia="Calibri" w:hAnsi="Calibri" w:cs="Calibri"/>
          <w:sz w:val="16"/>
          <w:szCs w:val="16"/>
        </w:rPr>
        <w:br/>
      </w:r>
      <w:r w:rsidR="00D43EF8" w:rsidRPr="008F59FD">
        <w:rPr>
          <w:rFonts w:ascii="Calibri" w:eastAsia="Calibri" w:hAnsi="Calibri" w:cs="Calibri"/>
          <w:sz w:val="24"/>
          <w:szCs w:val="24"/>
        </w:rPr>
        <w:t>Het IBO/FPI/PFI/FPIE/IBU -bedrijf organiseert en betaalt een</w:t>
      </w:r>
      <w:r w:rsidR="0008333D" w:rsidRPr="008F59FD">
        <w:rPr>
          <w:rFonts w:ascii="Calibri" w:eastAsia="Calibri" w:hAnsi="Calibri" w:cs="Calibri"/>
          <w:sz w:val="24"/>
          <w:szCs w:val="24"/>
        </w:rPr>
        <w:t xml:space="preserve"> externe</w:t>
      </w:r>
      <w:r w:rsidR="00D43EF8" w:rsidRPr="008F59FD">
        <w:rPr>
          <w:rFonts w:ascii="Calibri" w:eastAsia="Calibri" w:hAnsi="Calibri" w:cs="Calibri"/>
          <w:sz w:val="24"/>
          <w:szCs w:val="24"/>
        </w:rPr>
        <w:t xml:space="preserve"> competentieversterkende opleiding:</w:t>
      </w:r>
    </w:p>
    <w:p w14:paraId="752F6E07" w14:textId="64783AD0" w:rsidR="00152978" w:rsidRPr="008E0ABD" w:rsidRDefault="005B5C16" w:rsidP="002718ED">
      <w:pPr>
        <w:pStyle w:val="Lijstalinea"/>
        <w:numPr>
          <w:ilvl w:val="0"/>
          <w:numId w:val="18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voor </w:t>
      </w:r>
      <w:r w:rsidR="00152978" w:rsidRPr="008E0ABD">
        <w:rPr>
          <w:rFonts w:ascii="Calibri" w:eastAsia="Calibri" w:hAnsi="Calibri" w:cs="Calibri"/>
          <w:sz w:val="24"/>
          <w:szCs w:val="24"/>
        </w:rPr>
        <w:t xml:space="preserve">de cursist </w:t>
      </w:r>
      <w:r>
        <w:rPr>
          <w:rFonts w:ascii="Calibri" w:eastAsia="Calibri" w:hAnsi="Calibri" w:cs="Calibri"/>
          <w:sz w:val="24"/>
          <w:szCs w:val="24"/>
        </w:rPr>
        <w:t>die</w:t>
      </w:r>
      <w:r w:rsidR="00152978"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152978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jonger </w:t>
      </w:r>
      <w:r w:rsidRPr="005B5C16">
        <w:rPr>
          <w:rFonts w:ascii="Calibri" w:eastAsia="Calibri" w:hAnsi="Calibri" w:cs="Calibri"/>
          <w:sz w:val="24"/>
          <w:szCs w:val="24"/>
        </w:rPr>
        <w:t xml:space="preserve">is </w:t>
      </w:r>
      <w:r w:rsidR="00152978" w:rsidRPr="008E0ABD">
        <w:rPr>
          <w:rFonts w:ascii="Calibri" w:eastAsia="Calibri" w:hAnsi="Calibri" w:cs="Calibri"/>
          <w:b/>
          <w:bCs/>
          <w:sz w:val="24"/>
          <w:szCs w:val="24"/>
        </w:rPr>
        <w:t>dan 26 jaar</w:t>
      </w:r>
      <w:r w:rsidR="00152978" w:rsidRPr="008E0ABD">
        <w:rPr>
          <w:rFonts w:ascii="Calibri" w:eastAsia="Calibri" w:hAnsi="Calibri" w:cs="Calibri"/>
          <w:sz w:val="24"/>
          <w:szCs w:val="24"/>
        </w:rPr>
        <w:t xml:space="preserve"> op het moment dat de </w:t>
      </w:r>
      <w:r w:rsidR="00152978" w:rsidRPr="008E0ABD">
        <w:rPr>
          <w:rFonts w:ascii="Calibri" w:eastAsia="Calibri" w:hAnsi="Calibri" w:cs="Calibri"/>
          <w:b/>
          <w:bCs/>
          <w:sz w:val="24"/>
          <w:szCs w:val="24"/>
        </w:rPr>
        <w:t>externe opleiding start</w:t>
      </w:r>
      <w:r w:rsidR="00152978" w:rsidRPr="008E0ABD">
        <w:rPr>
          <w:rFonts w:ascii="Calibri" w:eastAsia="Calibri" w:hAnsi="Calibri" w:cs="Calibri"/>
          <w:sz w:val="24"/>
          <w:szCs w:val="24"/>
        </w:rPr>
        <w:t>.</w:t>
      </w:r>
    </w:p>
    <w:p w14:paraId="6458E708" w14:textId="3DFA6C3D" w:rsidR="00D43EF8" w:rsidRPr="008E0ABD" w:rsidRDefault="00D43EF8" w:rsidP="002718ED">
      <w:pPr>
        <w:pStyle w:val="Lijstalinea"/>
        <w:numPr>
          <w:ilvl w:val="0"/>
          <w:numId w:val="1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b/>
          <w:bCs/>
          <w:sz w:val="24"/>
          <w:szCs w:val="24"/>
        </w:rPr>
        <w:t>tijdens de opleidingsperiode</w:t>
      </w:r>
      <w:r w:rsidRPr="008E0ABD">
        <w:rPr>
          <w:rFonts w:ascii="Calibri" w:eastAsia="Calibri" w:hAnsi="Calibri" w:cs="Calibri"/>
          <w:sz w:val="24"/>
          <w:szCs w:val="24"/>
        </w:rPr>
        <w:t xml:space="preserve"> van de IBO/FPI/PFI/FPIE/IBU -overeenkomst </w:t>
      </w:r>
      <w:bookmarkStart w:id="2" w:name="_Hlk158135176"/>
      <w:r w:rsidRPr="008E0ABD">
        <w:rPr>
          <w:rFonts w:ascii="Calibri" w:eastAsia="Calibri" w:hAnsi="Calibri" w:cs="Calibri"/>
          <w:sz w:val="24"/>
          <w:szCs w:val="24"/>
        </w:rPr>
        <w:br/>
        <w:t>(in de periode van het project, tussen 01/01/2024 en 31/12/2025)</w:t>
      </w:r>
      <w:bookmarkEnd w:id="2"/>
      <w:r w:rsidR="0042141D">
        <w:rPr>
          <w:rFonts w:ascii="Calibri" w:eastAsia="Calibri" w:hAnsi="Calibri" w:cs="Calibri"/>
          <w:sz w:val="24"/>
          <w:szCs w:val="24"/>
        </w:rPr>
        <w:t>.</w:t>
      </w:r>
    </w:p>
    <w:p w14:paraId="50C215D6" w14:textId="77777777" w:rsidR="00D43EF8" w:rsidRPr="008E0ABD" w:rsidRDefault="00D43EF8" w:rsidP="00D43EF8">
      <w:pPr>
        <w:rPr>
          <w:rFonts w:ascii="Calibri" w:eastAsia="Calibri" w:hAnsi="Calibri" w:cs="Calibri"/>
          <w:sz w:val="24"/>
          <w:szCs w:val="24"/>
        </w:rPr>
      </w:pPr>
      <w:bookmarkStart w:id="3" w:name="_Hlk159249908"/>
    </w:p>
    <w:p w14:paraId="013187CB" w14:textId="4D74B7D8" w:rsidR="00D43EF8" w:rsidRPr="00425DF5" w:rsidRDefault="00D43EF8" w:rsidP="00A71DF9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eastAsia="Calibri" w:hAnsi="Calibri" w:cs="Calibri"/>
          <w:b/>
          <w:bCs/>
          <w:sz w:val="24"/>
          <w:szCs w:val="24"/>
        </w:rPr>
      </w:pPr>
      <w:bookmarkStart w:id="4" w:name="_Hlk159929776"/>
      <w:bookmarkEnd w:id="3"/>
      <w:r w:rsidRPr="00384DA9">
        <w:rPr>
          <w:rFonts w:ascii="Calibri" w:eastAsia="Calibri" w:hAnsi="Calibri" w:cs="Calibri"/>
          <w:b/>
          <w:bCs/>
          <w:sz w:val="24"/>
          <w:szCs w:val="24"/>
        </w:rPr>
        <w:t xml:space="preserve">Onderwijs – leerlingen </w:t>
      </w:r>
      <w:r w:rsidR="00893C5B">
        <w:rPr>
          <w:rFonts w:ascii="Calibri" w:eastAsia="Calibri" w:hAnsi="Calibri" w:cs="Calibri"/>
          <w:b/>
          <w:bCs/>
          <w:sz w:val="24"/>
          <w:szCs w:val="24"/>
        </w:rPr>
        <w:t xml:space="preserve">uit </w:t>
      </w:r>
      <w:r w:rsidR="00893C5B">
        <w:rPr>
          <w:rFonts w:ascii="Calibri" w:eastAsia="Calibri" w:hAnsi="Calibri" w:cs="Calibri"/>
          <w:sz w:val="24"/>
          <w:szCs w:val="24"/>
        </w:rPr>
        <w:t>een</w:t>
      </w:r>
      <w:r w:rsidR="00893C5B" w:rsidRPr="00C44C75">
        <w:rPr>
          <w:rFonts w:ascii="Calibri" w:eastAsia="Calibri" w:hAnsi="Calibri" w:cs="Calibri"/>
          <w:sz w:val="24"/>
          <w:szCs w:val="24"/>
        </w:rPr>
        <w:t xml:space="preserve"> </w:t>
      </w:r>
      <w:r w:rsidR="00893C5B" w:rsidRPr="00E5292B">
        <w:rPr>
          <w:rFonts w:ascii="Calibri" w:eastAsia="Calibri" w:hAnsi="Calibri" w:cs="Calibri"/>
          <w:b/>
          <w:bCs/>
          <w:sz w:val="24"/>
          <w:szCs w:val="24"/>
        </w:rPr>
        <w:t xml:space="preserve">logistieke studierichting </w:t>
      </w:r>
      <w:bookmarkEnd w:id="4"/>
      <w:r w:rsidR="00893C5B" w:rsidRPr="00C91E77">
        <w:rPr>
          <w:rFonts w:ascii="Calibri" w:eastAsia="Calibri" w:hAnsi="Calibri" w:cs="Calibri"/>
          <w:sz w:val="24"/>
          <w:szCs w:val="24"/>
        </w:rPr>
        <w:t xml:space="preserve">(in </w:t>
      </w:r>
      <w:r w:rsidR="00893C5B">
        <w:rPr>
          <w:rFonts w:ascii="Calibri" w:eastAsia="Calibri" w:hAnsi="Calibri" w:cs="Calibri"/>
          <w:sz w:val="24"/>
          <w:szCs w:val="24"/>
        </w:rPr>
        <w:t xml:space="preserve">bijlage opgenomen) </w:t>
      </w:r>
      <w:r w:rsidR="00A71DF9">
        <w:rPr>
          <w:rFonts w:ascii="Calibri" w:eastAsia="Calibri" w:hAnsi="Calibri" w:cs="Calibri"/>
          <w:sz w:val="24"/>
          <w:szCs w:val="24"/>
        </w:rPr>
        <w:br/>
      </w:r>
      <w:r w:rsidRPr="00384DA9">
        <w:rPr>
          <w:rFonts w:ascii="Calibri" w:eastAsia="Calibri" w:hAnsi="Calibri" w:cs="Calibri"/>
          <w:b/>
          <w:bCs/>
          <w:sz w:val="24"/>
          <w:szCs w:val="24"/>
        </w:rPr>
        <w:t xml:space="preserve">via school </w:t>
      </w:r>
      <w:r w:rsidRPr="00C91E77">
        <w:rPr>
          <w:rFonts w:ascii="Calibri" w:eastAsia="Calibri" w:hAnsi="Calibri" w:cs="Calibri"/>
          <w:sz w:val="24"/>
          <w:szCs w:val="24"/>
        </w:rPr>
        <w:t>(of</w:t>
      </w:r>
      <w:r w:rsidRPr="00384DA9">
        <w:rPr>
          <w:rFonts w:ascii="Calibri" w:eastAsia="Calibri" w:hAnsi="Calibri" w:cs="Calibri"/>
          <w:b/>
          <w:bCs/>
          <w:sz w:val="24"/>
          <w:szCs w:val="24"/>
        </w:rPr>
        <w:t xml:space="preserve"> bedrijf</w:t>
      </w:r>
      <w:r w:rsidR="0046067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60677" w:rsidRPr="00C91E77">
        <w:rPr>
          <w:rFonts w:ascii="Calibri" w:eastAsia="Calibri" w:hAnsi="Calibri" w:cs="Calibri"/>
          <w:sz w:val="24"/>
          <w:szCs w:val="24"/>
        </w:rPr>
        <w:t xml:space="preserve">waar de leerling in opleiding </w:t>
      </w:r>
      <w:r w:rsidR="00307F1E" w:rsidRPr="00C91E77">
        <w:rPr>
          <w:rFonts w:ascii="Calibri" w:eastAsia="Calibri" w:hAnsi="Calibri" w:cs="Calibri"/>
          <w:sz w:val="24"/>
          <w:szCs w:val="24"/>
        </w:rPr>
        <w:t>is</w:t>
      </w:r>
      <w:r w:rsidRPr="00C91E77">
        <w:rPr>
          <w:rFonts w:ascii="Calibri" w:eastAsia="Calibri" w:hAnsi="Calibri" w:cs="Calibri"/>
          <w:sz w:val="24"/>
          <w:szCs w:val="24"/>
        </w:rPr>
        <w:t>)</w:t>
      </w:r>
    </w:p>
    <w:p w14:paraId="643331E6" w14:textId="523FBE8C" w:rsidR="00D43EF8" w:rsidRDefault="00D43EF8" w:rsidP="002718ED">
      <w:pPr>
        <w:spacing w:after="0"/>
        <w:rPr>
          <w:rFonts w:ascii="Calibri" w:eastAsia="Calibri" w:hAnsi="Calibri" w:cs="Calibri"/>
          <w:sz w:val="24"/>
          <w:szCs w:val="24"/>
        </w:rPr>
      </w:pPr>
      <w:r w:rsidRPr="00425DF5">
        <w:rPr>
          <w:rFonts w:ascii="Calibri" w:eastAsia="Calibri" w:hAnsi="Calibri" w:cs="Calibri"/>
          <w:sz w:val="24"/>
          <w:szCs w:val="24"/>
        </w:rPr>
        <w:t xml:space="preserve">De school </w:t>
      </w:r>
      <w:bookmarkStart w:id="5" w:name="_Hlk159249935"/>
      <w:r w:rsidRPr="00425DF5">
        <w:rPr>
          <w:rFonts w:ascii="Calibri" w:eastAsia="Calibri" w:hAnsi="Calibri" w:cs="Calibri"/>
          <w:sz w:val="24"/>
          <w:szCs w:val="24"/>
        </w:rPr>
        <w:t xml:space="preserve">(of het bedrijf waar leerlingen </w:t>
      </w:r>
      <w:r w:rsidR="00D32D01">
        <w:rPr>
          <w:rFonts w:ascii="Calibri" w:eastAsia="Calibri" w:hAnsi="Calibri" w:cs="Calibri"/>
          <w:sz w:val="24"/>
          <w:szCs w:val="24"/>
        </w:rPr>
        <w:t>in opleiding zijn</w:t>
      </w:r>
      <w:r w:rsidRPr="00425DF5">
        <w:rPr>
          <w:rFonts w:ascii="Calibri" w:eastAsia="Calibri" w:hAnsi="Calibri" w:cs="Calibri"/>
          <w:sz w:val="24"/>
          <w:szCs w:val="24"/>
        </w:rPr>
        <w:t xml:space="preserve">) </w:t>
      </w:r>
      <w:bookmarkEnd w:id="5"/>
      <w:r w:rsidRPr="00425DF5">
        <w:rPr>
          <w:rFonts w:ascii="Calibri" w:eastAsia="Calibri" w:hAnsi="Calibri" w:cs="Calibri"/>
          <w:sz w:val="24"/>
          <w:szCs w:val="24"/>
        </w:rPr>
        <w:t xml:space="preserve">organiseert en betaalt een </w:t>
      </w:r>
      <w:r w:rsidR="001D7AC3">
        <w:rPr>
          <w:rFonts w:ascii="Calibri" w:eastAsia="Calibri" w:hAnsi="Calibri" w:cs="Calibri"/>
          <w:sz w:val="24"/>
          <w:szCs w:val="24"/>
        </w:rPr>
        <w:t xml:space="preserve">externe </w:t>
      </w:r>
      <w:r w:rsidRPr="00425DF5">
        <w:rPr>
          <w:rFonts w:ascii="Calibri" w:eastAsia="Calibri" w:hAnsi="Calibri" w:cs="Calibri"/>
          <w:sz w:val="24"/>
          <w:szCs w:val="24"/>
        </w:rPr>
        <w:t>competentieversterkende opleidin</w:t>
      </w:r>
      <w:r w:rsidR="001D7AC3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6DB553A" w14:textId="1A8C9085" w:rsidR="00152978" w:rsidRPr="00AA2393" w:rsidRDefault="00A74B72" w:rsidP="002718ED">
      <w:pPr>
        <w:pStyle w:val="Lijstalinea"/>
        <w:numPr>
          <w:ilvl w:val="0"/>
          <w:numId w:val="20"/>
        </w:numPr>
        <w:spacing w:after="0"/>
        <w:ind w:left="77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001D7AC3">
        <w:rPr>
          <w:rFonts w:ascii="Calibri" w:eastAsia="Calibri" w:hAnsi="Calibri" w:cs="Calibri"/>
          <w:sz w:val="24"/>
          <w:szCs w:val="24"/>
        </w:rPr>
        <w:t xml:space="preserve">oor </w:t>
      </w:r>
      <w:r w:rsidR="00152978" w:rsidRPr="00A37D0D">
        <w:rPr>
          <w:rFonts w:ascii="Calibri" w:eastAsia="Calibri" w:hAnsi="Calibri" w:cs="Calibri"/>
          <w:sz w:val="24"/>
          <w:szCs w:val="24"/>
        </w:rPr>
        <w:t xml:space="preserve">de leerling </w:t>
      </w:r>
      <w:r w:rsidR="001D7AC3">
        <w:rPr>
          <w:rFonts w:ascii="Calibri" w:eastAsia="Calibri" w:hAnsi="Calibri" w:cs="Calibri"/>
          <w:sz w:val="24"/>
          <w:szCs w:val="24"/>
        </w:rPr>
        <w:t>die</w:t>
      </w:r>
      <w:r w:rsidR="00152978" w:rsidRPr="00AA2393">
        <w:rPr>
          <w:rFonts w:ascii="Calibri" w:eastAsia="Calibri" w:hAnsi="Calibri" w:cs="Calibri"/>
          <w:b/>
          <w:bCs/>
          <w:sz w:val="24"/>
          <w:szCs w:val="24"/>
        </w:rPr>
        <w:t xml:space="preserve"> jonger </w:t>
      </w:r>
      <w:r w:rsidR="001D7AC3" w:rsidRPr="00BB4ECE">
        <w:rPr>
          <w:rFonts w:ascii="Calibri" w:eastAsia="Calibri" w:hAnsi="Calibri" w:cs="Calibri"/>
          <w:sz w:val="24"/>
          <w:szCs w:val="24"/>
        </w:rPr>
        <w:t>is</w:t>
      </w:r>
      <w:r w:rsidR="001D7AC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52978" w:rsidRPr="00AA2393">
        <w:rPr>
          <w:rFonts w:ascii="Calibri" w:eastAsia="Calibri" w:hAnsi="Calibri" w:cs="Calibri"/>
          <w:b/>
          <w:bCs/>
          <w:sz w:val="24"/>
          <w:szCs w:val="24"/>
        </w:rPr>
        <w:t xml:space="preserve">dan 26 jaar </w:t>
      </w:r>
      <w:r w:rsidR="00152978" w:rsidRPr="00A37D0D">
        <w:rPr>
          <w:rFonts w:ascii="Calibri" w:eastAsia="Calibri" w:hAnsi="Calibri" w:cs="Calibri"/>
          <w:sz w:val="24"/>
          <w:szCs w:val="24"/>
        </w:rPr>
        <w:t>op het moment dat de</w:t>
      </w:r>
      <w:r w:rsidR="00152978" w:rsidRPr="00AA2393">
        <w:rPr>
          <w:rFonts w:ascii="Calibri" w:eastAsia="Calibri" w:hAnsi="Calibri" w:cs="Calibri"/>
          <w:b/>
          <w:bCs/>
          <w:sz w:val="24"/>
          <w:szCs w:val="24"/>
        </w:rPr>
        <w:t xml:space="preserve"> externe opleiding start.</w:t>
      </w:r>
    </w:p>
    <w:p w14:paraId="1B0E4120" w14:textId="672A5876" w:rsidR="00D43EF8" w:rsidRDefault="00D43EF8" w:rsidP="002718ED">
      <w:pPr>
        <w:pStyle w:val="Lijstalinea"/>
        <w:numPr>
          <w:ilvl w:val="0"/>
          <w:numId w:val="20"/>
        </w:numPr>
        <w:spacing w:after="0"/>
        <w:ind w:left="777" w:hanging="357"/>
        <w:rPr>
          <w:rFonts w:ascii="Calibri" w:eastAsia="Calibri" w:hAnsi="Calibri" w:cs="Calibri"/>
          <w:sz w:val="24"/>
          <w:szCs w:val="24"/>
        </w:rPr>
      </w:pPr>
      <w:r w:rsidRPr="002E09D2">
        <w:rPr>
          <w:rFonts w:ascii="Calibri" w:eastAsia="Calibri" w:hAnsi="Calibri" w:cs="Calibri"/>
          <w:b/>
          <w:bCs/>
          <w:sz w:val="24"/>
          <w:szCs w:val="24"/>
        </w:rPr>
        <w:t xml:space="preserve">tijdens de </w:t>
      </w:r>
      <w:r w:rsidR="00895FD3">
        <w:rPr>
          <w:rFonts w:ascii="Calibri" w:eastAsia="Calibri" w:hAnsi="Calibri" w:cs="Calibri"/>
          <w:b/>
          <w:bCs/>
          <w:sz w:val="24"/>
          <w:szCs w:val="24"/>
        </w:rPr>
        <w:t>onderwijsopleiding</w:t>
      </w:r>
      <w:r w:rsidRPr="002E09D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E09D2">
        <w:rPr>
          <w:rFonts w:ascii="Calibri" w:eastAsia="Calibri" w:hAnsi="Calibri" w:cs="Calibri"/>
          <w:sz w:val="24"/>
          <w:szCs w:val="24"/>
        </w:rPr>
        <w:t>(in de periode van het project, tussen 01/01/2024 en 31/12/2025)</w:t>
      </w:r>
    </w:p>
    <w:p w14:paraId="4CB00749" w14:textId="77777777" w:rsidR="002718ED" w:rsidRPr="00F655A7" w:rsidRDefault="002718ED" w:rsidP="00F655A7">
      <w:pPr>
        <w:spacing w:after="0"/>
        <w:ind w:left="420"/>
        <w:rPr>
          <w:rFonts w:ascii="Calibri" w:eastAsia="Calibri" w:hAnsi="Calibri" w:cs="Calibri"/>
          <w:sz w:val="10"/>
          <w:szCs w:val="1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</w:tblGrid>
      <w:tr w:rsidR="00152978" w:rsidRPr="008E0ABD" w14:paraId="23E68B94" w14:textId="77777777" w:rsidTr="002F608E">
        <w:trPr>
          <w:jc w:val="center"/>
        </w:trPr>
        <w:tc>
          <w:tcPr>
            <w:tcW w:w="1534" w:type="dxa"/>
            <w:shd w:val="clear" w:color="auto" w:fill="E7E6E6" w:themeFill="background2"/>
          </w:tcPr>
          <w:p w14:paraId="6009CA47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Leerling X</w:t>
            </w:r>
          </w:p>
        </w:tc>
        <w:tc>
          <w:tcPr>
            <w:tcW w:w="1534" w:type="dxa"/>
            <w:shd w:val="clear" w:color="auto" w:fill="E7E6E6" w:themeFill="background2"/>
          </w:tcPr>
          <w:p w14:paraId="72A20073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Rr nummer</w:t>
            </w:r>
          </w:p>
        </w:tc>
        <w:tc>
          <w:tcPr>
            <w:tcW w:w="1534" w:type="dxa"/>
            <w:shd w:val="clear" w:color="auto" w:fill="E7E6E6" w:themeFill="background2"/>
          </w:tcPr>
          <w:p w14:paraId="4BF822E1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Schooljaar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6C65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534" w:type="dxa"/>
            <w:shd w:val="clear" w:color="auto" w:fill="E7E6E6" w:themeFill="background2"/>
          </w:tcPr>
          <w:p w14:paraId="095EE92F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Schooljaar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6C65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534" w:type="dxa"/>
            <w:shd w:val="clear" w:color="auto" w:fill="E7E6E6" w:themeFill="background2"/>
          </w:tcPr>
          <w:p w14:paraId="19246294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Schooljaar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6C65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2025-2026</w:t>
            </w:r>
          </w:p>
        </w:tc>
      </w:tr>
      <w:tr w:rsidR="00152978" w:rsidRPr="008E0ABD" w14:paraId="305912F9" w14:textId="77777777" w:rsidTr="002F608E">
        <w:trPr>
          <w:jc w:val="center"/>
        </w:trPr>
        <w:tc>
          <w:tcPr>
            <w:tcW w:w="1534" w:type="dxa"/>
          </w:tcPr>
          <w:p w14:paraId="5E856F00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00042B8" w14:textId="77777777" w:rsidR="00152978" w:rsidRPr="008E0ABD" w:rsidRDefault="00152978" w:rsidP="002F608E">
            <w:pPr>
              <w:rPr>
                <w:rFonts w:ascii="Calibri" w:eastAsia="Calibri" w:hAnsi="Calibri" w:cs="Calibri"/>
              </w:rPr>
            </w:pPr>
            <w:r w:rsidRPr="008E0ABD">
              <w:rPr>
                <w:rFonts w:ascii="Calibri" w:eastAsia="Calibri" w:hAnsi="Calibri" w:cs="Calibri"/>
              </w:rPr>
              <w:t>&lt; 26 jaar</w:t>
            </w:r>
          </w:p>
        </w:tc>
        <w:tc>
          <w:tcPr>
            <w:tcW w:w="1534" w:type="dxa"/>
          </w:tcPr>
          <w:p w14:paraId="650C6003" w14:textId="1576507B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82712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t>/2024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t>-08/2024</w:t>
            </w:r>
          </w:p>
        </w:tc>
        <w:tc>
          <w:tcPr>
            <w:tcW w:w="1534" w:type="dxa"/>
          </w:tcPr>
          <w:p w14:paraId="26CC44C2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09/2024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br/>
              <w:t>08/2025</w:t>
            </w:r>
          </w:p>
        </w:tc>
        <w:tc>
          <w:tcPr>
            <w:tcW w:w="1534" w:type="dxa"/>
          </w:tcPr>
          <w:p w14:paraId="05768F03" w14:textId="77777777" w:rsidR="00152978" w:rsidRPr="008E0ABD" w:rsidRDefault="00152978" w:rsidP="002F6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E0ABD">
              <w:rPr>
                <w:rFonts w:ascii="Calibri" w:eastAsia="Calibri" w:hAnsi="Calibri" w:cs="Calibri"/>
                <w:sz w:val="24"/>
                <w:szCs w:val="24"/>
              </w:rPr>
              <w:t>09/2025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E0ABD">
              <w:rPr>
                <w:rFonts w:ascii="Calibri" w:eastAsia="Calibri" w:hAnsi="Calibri" w:cs="Calibri"/>
                <w:sz w:val="24"/>
                <w:szCs w:val="24"/>
              </w:rPr>
              <w:br/>
              <w:t>12/2025</w:t>
            </w:r>
          </w:p>
        </w:tc>
      </w:tr>
    </w:tbl>
    <w:p w14:paraId="75EA2D38" w14:textId="77777777" w:rsidR="00152978" w:rsidRDefault="00152978" w:rsidP="00152978">
      <w:pPr>
        <w:pStyle w:val="Lijstalinea"/>
        <w:ind w:left="780"/>
        <w:rPr>
          <w:rFonts w:ascii="Calibri" w:eastAsia="Calibri" w:hAnsi="Calibri" w:cs="Calibri"/>
          <w:sz w:val="24"/>
          <w:szCs w:val="24"/>
        </w:rPr>
      </w:pPr>
    </w:p>
    <w:p w14:paraId="44399917" w14:textId="4E4F07BD" w:rsidR="00755434" w:rsidRDefault="00DE72C2" w:rsidP="00815F34">
      <w:pPr>
        <w:rPr>
          <w:rFonts w:ascii="Calibri" w:eastAsia="Calibri" w:hAnsi="Calibri" w:cs="Calibri"/>
          <w:sz w:val="24"/>
          <w:szCs w:val="24"/>
        </w:rPr>
      </w:pPr>
      <w:r w:rsidRPr="00082CE7">
        <w:rPr>
          <w:rFonts w:ascii="Calibri" w:eastAsia="Calibri" w:hAnsi="Calibri" w:cs="Calibri"/>
          <w:b/>
          <w:bCs/>
          <w:sz w:val="28"/>
          <w:szCs w:val="28"/>
        </w:rPr>
        <w:t>Middelen</w:t>
      </w:r>
      <w:r>
        <w:rPr>
          <w:rFonts w:ascii="Calibri" w:eastAsia="Calibri" w:hAnsi="Calibri" w:cs="Calibri"/>
          <w:sz w:val="24"/>
          <w:szCs w:val="24"/>
        </w:rPr>
        <w:br/>
      </w:r>
      <w:r w:rsidR="002B4446" w:rsidRPr="00CF298A">
        <w:rPr>
          <w:rFonts w:ascii="Calibri" w:eastAsia="Calibri" w:hAnsi="Calibri" w:cs="Calibri"/>
          <w:sz w:val="24"/>
          <w:szCs w:val="24"/>
        </w:rPr>
        <w:t xml:space="preserve">Als </w:t>
      </w:r>
      <w:r w:rsidR="001B1088">
        <w:rPr>
          <w:rFonts w:ascii="Calibri" w:eastAsia="Calibri" w:hAnsi="Calibri" w:cs="Calibri"/>
          <w:sz w:val="24"/>
          <w:szCs w:val="24"/>
        </w:rPr>
        <w:t xml:space="preserve">er voorafgaandelijk aan de opleiding een aanvraagformulier wordt ingediend en </w:t>
      </w:r>
      <w:r w:rsidR="002B4446" w:rsidRPr="00CF298A">
        <w:rPr>
          <w:rFonts w:ascii="Calibri" w:eastAsia="Calibri" w:hAnsi="Calibri" w:cs="Calibri"/>
          <w:sz w:val="24"/>
          <w:szCs w:val="24"/>
        </w:rPr>
        <w:t>aan de voorwaarden wordt voldaan</w:t>
      </w:r>
      <w:r w:rsidR="00735CA8">
        <w:rPr>
          <w:rFonts w:ascii="Calibri" w:eastAsia="Calibri" w:hAnsi="Calibri" w:cs="Calibri"/>
          <w:sz w:val="24"/>
          <w:szCs w:val="24"/>
        </w:rPr>
        <w:t xml:space="preserve"> </w:t>
      </w:r>
      <w:r w:rsidR="002B4446" w:rsidRPr="00CF298A">
        <w:rPr>
          <w:rFonts w:ascii="Calibri" w:eastAsia="Calibri" w:hAnsi="Calibri" w:cs="Calibri"/>
          <w:sz w:val="24"/>
          <w:szCs w:val="24"/>
        </w:rPr>
        <w:t>kan d</w:t>
      </w:r>
      <w:r w:rsidR="0000706C" w:rsidRPr="00CF298A">
        <w:rPr>
          <w:rFonts w:ascii="Calibri" w:eastAsia="Calibri" w:hAnsi="Calibri" w:cs="Calibri"/>
          <w:sz w:val="24"/>
          <w:szCs w:val="24"/>
        </w:rPr>
        <w:t xml:space="preserve">e </w:t>
      </w:r>
      <w:r w:rsidR="0000706C" w:rsidRPr="00CF298A">
        <w:rPr>
          <w:rFonts w:ascii="Calibri" w:eastAsia="Calibri" w:hAnsi="Calibri" w:cs="Calibri"/>
          <w:b/>
          <w:bCs/>
          <w:sz w:val="24"/>
          <w:szCs w:val="24"/>
        </w:rPr>
        <w:t xml:space="preserve">werkgever uit PC 140.03 of de school </w:t>
      </w:r>
      <w:r w:rsidR="0000706C" w:rsidRPr="00CF298A">
        <w:rPr>
          <w:rFonts w:ascii="Calibri" w:eastAsia="Calibri" w:hAnsi="Calibri" w:cs="Calibri"/>
          <w:sz w:val="24"/>
          <w:szCs w:val="24"/>
        </w:rPr>
        <w:t>die de factuur betaalt</w:t>
      </w:r>
      <w:r w:rsidR="004C44DA" w:rsidRPr="00CF298A">
        <w:rPr>
          <w:rFonts w:ascii="Calibri" w:eastAsia="Calibri" w:hAnsi="Calibri" w:cs="Calibri"/>
          <w:sz w:val="24"/>
          <w:szCs w:val="24"/>
        </w:rPr>
        <w:t xml:space="preserve"> van de opleiding</w:t>
      </w:r>
      <w:r w:rsidR="00B91A4C">
        <w:rPr>
          <w:rFonts w:ascii="Calibri" w:eastAsia="Calibri" w:hAnsi="Calibri" w:cs="Calibri"/>
          <w:sz w:val="24"/>
          <w:szCs w:val="24"/>
        </w:rPr>
        <w:t xml:space="preserve"> </w:t>
      </w:r>
      <w:r w:rsidR="00B91A4C" w:rsidRPr="00B91A4C">
        <w:rPr>
          <w:rFonts w:ascii="Calibri" w:eastAsia="Calibri" w:hAnsi="Calibri" w:cs="Calibri"/>
          <w:sz w:val="24"/>
          <w:szCs w:val="24"/>
        </w:rPr>
        <w:t xml:space="preserve">(na akkoord van het SFTL), </w:t>
      </w:r>
      <w:r w:rsidR="00801421" w:rsidRPr="00CF298A">
        <w:rPr>
          <w:rFonts w:ascii="Calibri" w:eastAsia="Calibri" w:hAnsi="Calibri" w:cs="Calibri"/>
          <w:sz w:val="24"/>
          <w:szCs w:val="24"/>
        </w:rPr>
        <w:t>hiervoor een financiële tussenkomst krijgen per leerling/cursist</w:t>
      </w:r>
      <w:r w:rsidR="00755434">
        <w:rPr>
          <w:rFonts w:ascii="Calibri" w:eastAsia="Calibri" w:hAnsi="Calibri" w:cs="Calibri"/>
          <w:sz w:val="24"/>
          <w:szCs w:val="24"/>
        </w:rPr>
        <w:t>.</w:t>
      </w:r>
    </w:p>
    <w:p w14:paraId="2C36A9F7" w14:textId="241FE3BB" w:rsidR="006B58E1" w:rsidRPr="008E0ABD" w:rsidRDefault="001D50F8" w:rsidP="00815F34">
      <w:pPr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sz w:val="24"/>
          <w:szCs w:val="24"/>
        </w:rPr>
        <w:t xml:space="preserve">De toekenning van projectmiddelen </w:t>
      </w:r>
      <w:r w:rsidR="00C649F7" w:rsidRPr="0034674B">
        <w:rPr>
          <w:rFonts w:ascii="Calibri" w:eastAsia="Calibri" w:hAnsi="Calibri" w:cs="Calibri"/>
          <w:sz w:val="24"/>
          <w:szCs w:val="24"/>
          <w:u w:val="single"/>
        </w:rPr>
        <w:t>voor leerlingen</w:t>
      </w:r>
      <w:r w:rsidR="00C649F7">
        <w:rPr>
          <w:rFonts w:ascii="Calibri" w:eastAsia="Calibri" w:hAnsi="Calibri" w:cs="Calibri"/>
          <w:sz w:val="24"/>
          <w:szCs w:val="24"/>
        </w:rPr>
        <w:t xml:space="preserve"> </w:t>
      </w:r>
      <w:r w:rsidRPr="008E0ABD">
        <w:rPr>
          <w:rFonts w:ascii="Calibri" w:eastAsia="Calibri" w:hAnsi="Calibri" w:cs="Calibri"/>
          <w:sz w:val="24"/>
          <w:szCs w:val="24"/>
        </w:rPr>
        <w:t>wordt als volgt ge</w:t>
      </w:r>
      <w:r w:rsidR="00C44ECA" w:rsidRPr="008E0ABD">
        <w:rPr>
          <w:rFonts w:ascii="Calibri" w:eastAsia="Calibri" w:hAnsi="Calibri" w:cs="Calibri"/>
          <w:sz w:val="24"/>
          <w:szCs w:val="24"/>
        </w:rPr>
        <w:t>limiteerd</w:t>
      </w:r>
      <w:r w:rsidR="006B58E1" w:rsidRPr="008E0ABD">
        <w:rPr>
          <w:rFonts w:ascii="Calibri" w:eastAsia="Calibri" w:hAnsi="Calibri" w:cs="Calibri"/>
          <w:sz w:val="24"/>
          <w:szCs w:val="24"/>
        </w:rPr>
        <w:t>:</w:t>
      </w:r>
    </w:p>
    <w:p w14:paraId="63C7F61F" w14:textId="77777777" w:rsidR="00786701" w:rsidRDefault="00C44ECA" w:rsidP="00786701">
      <w:pPr>
        <w:pStyle w:val="Lijstalinea"/>
        <w:numPr>
          <w:ilvl w:val="0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b/>
          <w:bCs/>
          <w:sz w:val="24"/>
          <w:szCs w:val="24"/>
        </w:rPr>
        <w:t>Generieke competenties</w:t>
      </w:r>
      <w:r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AE0B92" w:rsidRPr="008E0ABD">
        <w:rPr>
          <w:rFonts w:ascii="Calibri" w:eastAsia="Calibri" w:hAnsi="Calibri" w:cs="Calibri"/>
          <w:sz w:val="24"/>
          <w:szCs w:val="24"/>
        </w:rPr>
        <w:t xml:space="preserve">worden </w:t>
      </w:r>
      <w:r w:rsidR="00A3561A" w:rsidRPr="008E0ABD">
        <w:rPr>
          <w:rFonts w:ascii="Calibri" w:eastAsia="Calibri" w:hAnsi="Calibri" w:cs="Calibri"/>
          <w:sz w:val="24"/>
          <w:szCs w:val="24"/>
        </w:rPr>
        <w:t xml:space="preserve">per leerling gelimiteerd tot </w:t>
      </w:r>
      <w:r w:rsidR="004440FE" w:rsidRPr="008E0ABD">
        <w:rPr>
          <w:rFonts w:ascii="Calibri" w:eastAsia="Calibri" w:hAnsi="Calibri" w:cs="Calibri"/>
          <w:b/>
          <w:bCs/>
          <w:sz w:val="24"/>
          <w:szCs w:val="24"/>
        </w:rPr>
        <w:t xml:space="preserve">éénmalig </w:t>
      </w:r>
      <w:r w:rsidR="00A3561A" w:rsidRPr="008E0ABD">
        <w:rPr>
          <w:rFonts w:ascii="Calibri" w:eastAsia="Calibri" w:hAnsi="Calibri" w:cs="Calibri"/>
          <w:b/>
          <w:bCs/>
          <w:sz w:val="24"/>
          <w:szCs w:val="24"/>
        </w:rPr>
        <w:t>€500</w:t>
      </w:r>
      <w:r w:rsidR="00A3561A"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D10BBD" w:rsidRPr="008E0ABD">
        <w:rPr>
          <w:rFonts w:ascii="Calibri" w:eastAsia="Calibri" w:hAnsi="Calibri" w:cs="Calibri"/>
          <w:sz w:val="24"/>
          <w:szCs w:val="24"/>
        </w:rPr>
        <w:t>tijdens</w:t>
      </w:r>
      <w:r w:rsidR="00A3561A" w:rsidRPr="008E0ABD">
        <w:rPr>
          <w:rFonts w:ascii="Calibri" w:eastAsia="Calibri" w:hAnsi="Calibri" w:cs="Calibri"/>
          <w:sz w:val="24"/>
          <w:szCs w:val="24"/>
        </w:rPr>
        <w:t xml:space="preserve"> de </w:t>
      </w:r>
      <w:r w:rsidR="004440FE" w:rsidRPr="008E0ABD">
        <w:rPr>
          <w:rFonts w:ascii="Calibri" w:eastAsia="Calibri" w:hAnsi="Calibri" w:cs="Calibri"/>
          <w:sz w:val="24"/>
          <w:szCs w:val="24"/>
        </w:rPr>
        <w:t xml:space="preserve">volledige </w:t>
      </w:r>
      <w:r w:rsidR="00A3561A" w:rsidRPr="008E0ABD">
        <w:rPr>
          <w:rFonts w:ascii="Calibri" w:eastAsia="Calibri" w:hAnsi="Calibri" w:cs="Calibri"/>
          <w:sz w:val="24"/>
          <w:szCs w:val="24"/>
        </w:rPr>
        <w:t>projectperiode.</w:t>
      </w:r>
    </w:p>
    <w:p w14:paraId="5CE47931" w14:textId="77777777" w:rsidR="00A71C7B" w:rsidRDefault="00D10BBD" w:rsidP="00A32F8B">
      <w:pPr>
        <w:pStyle w:val="Lijstalinea"/>
        <w:numPr>
          <w:ilvl w:val="0"/>
          <w:numId w:val="1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A71C7B">
        <w:rPr>
          <w:rFonts w:ascii="Calibri" w:eastAsia="Calibri" w:hAnsi="Calibri" w:cs="Calibri"/>
          <w:sz w:val="24"/>
          <w:szCs w:val="24"/>
        </w:rPr>
        <w:t xml:space="preserve">Voor </w:t>
      </w:r>
      <w:r w:rsidRPr="00A71C7B">
        <w:rPr>
          <w:rFonts w:ascii="Calibri" w:eastAsia="Calibri" w:hAnsi="Calibri" w:cs="Calibri"/>
          <w:b/>
          <w:bCs/>
          <w:sz w:val="24"/>
          <w:szCs w:val="24"/>
        </w:rPr>
        <w:t>specifieke competenties</w:t>
      </w:r>
      <w:r w:rsidRPr="00A71C7B">
        <w:rPr>
          <w:rFonts w:ascii="Calibri" w:eastAsia="Calibri" w:hAnsi="Calibri" w:cs="Calibri"/>
          <w:sz w:val="24"/>
          <w:szCs w:val="24"/>
        </w:rPr>
        <w:t xml:space="preserve"> kan er </w:t>
      </w:r>
      <w:r w:rsidRPr="00A71C7B">
        <w:rPr>
          <w:rFonts w:ascii="Calibri" w:eastAsia="Calibri" w:hAnsi="Calibri" w:cs="Calibri"/>
          <w:b/>
          <w:bCs/>
          <w:sz w:val="24"/>
          <w:szCs w:val="24"/>
        </w:rPr>
        <w:t>per schooljaar per leerling €1.500</w:t>
      </w:r>
      <w:r w:rsidR="00715237" w:rsidRPr="00A71C7B">
        <w:rPr>
          <w:rFonts w:ascii="Calibri" w:eastAsia="Calibri" w:hAnsi="Calibri" w:cs="Calibri"/>
          <w:sz w:val="24"/>
          <w:szCs w:val="24"/>
        </w:rPr>
        <w:t xml:space="preserve"> worden toegeken</w:t>
      </w:r>
      <w:r w:rsidR="00C12A75" w:rsidRPr="00A71C7B">
        <w:rPr>
          <w:rFonts w:ascii="Calibri" w:eastAsia="Calibri" w:hAnsi="Calibri" w:cs="Calibri"/>
          <w:sz w:val="24"/>
          <w:szCs w:val="24"/>
        </w:rPr>
        <w:t>d, met een maximum van €3.000 tijdens de volledige projectperiode.</w:t>
      </w:r>
    </w:p>
    <w:p w14:paraId="197CD36F" w14:textId="36FCF480" w:rsidR="005B1BDB" w:rsidRPr="00A71C7B" w:rsidRDefault="00A71C7B" w:rsidP="00A71C7B">
      <w:pPr>
        <w:spacing w:after="0"/>
        <w:rPr>
          <w:rFonts w:ascii="Calibri" w:eastAsia="Calibri" w:hAnsi="Calibri" w:cs="Calibri"/>
          <w:sz w:val="24"/>
          <w:szCs w:val="24"/>
        </w:rPr>
      </w:pPr>
      <w:r>
        <w:br/>
      </w:r>
      <w:r w:rsidR="006F0AB6" w:rsidRPr="32E6F00C">
        <w:rPr>
          <w:rFonts w:ascii="Calibri" w:eastAsia="Calibri" w:hAnsi="Calibri" w:cs="Calibri"/>
          <w:sz w:val="24"/>
          <w:szCs w:val="24"/>
        </w:rPr>
        <w:t xml:space="preserve">In het kader van opleiding </w:t>
      </w:r>
      <w:r w:rsidR="006F0AB6" w:rsidRPr="32E6F00C">
        <w:rPr>
          <w:rFonts w:ascii="Calibri" w:eastAsia="Calibri" w:hAnsi="Calibri" w:cs="Calibri"/>
          <w:sz w:val="24"/>
          <w:szCs w:val="24"/>
          <w:u w:val="single"/>
        </w:rPr>
        <w:t>voor IBO</w:t>
      </w:r>
      <w:r w:rsidR="004B4175" w:rsidRPr="32E6F00C">
        <w:rPr>
          <w:rFonts w:ascii="Calibri" w:eastAsia="Calibri" w:hAnsi="Calibri" w:cs="Calibri"/>
          <w:sz w:val="24"/>
          <w:szCs w:val="24"/>
          <w:u w:val="single"/>
        </w:rPr>
        <w:t>/FPI/PFI</w:t>
      </w:r>
      <w:bookmarkStart w:id="6" w:name="_Hlk159246429"/>
      <w:r w:rsidR="0054519E" w:rsidRPr="32E6F00C">
        <w:rPr>
          <w:rFonts w:ascii="Calibri" w:eastAsia="Calibri" w:hAnsi="Calibri" w:cs="Calibri"/>
          <w:sz w:val="24"/>
          <w:szCs w:val="24"/>
          <w:u w:val="single"/>
        </w:rPr>
        <w:t>/FPIE/IBU</w:t>
      </w:r>
      <w:r w:rsidR="006F0AB6" w:rsidRPr="32E6F00C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bookmarkEnd w:id="6"/>
      <w:r w:rsidR="005B1BDB" w:rsidRPr="32E6F00C">
        <w:rPr>
          <w:rFonts w:ascii="Calibri" w:eastAsia="Calibri" w:hAnsi="Calibri" w:cs="Calibri"/>
          <w:sz w:val="24"/>
          <w:szCs w:val="24"/>
          <w:u w:val="single"/>
        </w:rPr>
        <w:t>cursisten</w:t>
      </w:r>
      <w:r w:rsidR="005B1BDB" w:rsidRPr="32E6F00C">
        <w:rPr>
          <w:rFonts w:ascii="Calibri" w:eastAsia="Calibri" w:hAnsi="Calibri" w:cs="Calibri"/>
          <w:sz w:val="24"/>
          <w:szCs w:val="24"/>
        </w:rPr>
        <w:t xml:space="preserve"> kan</w:t>
      </w:r>
      <w:r w:rsidR="006F0AB6" w:rsidRPr="32E6F00C">
        <w:rPr>
          <w:rFonts w:ascii="Calibri" w:eastAsia="Calibri" w:hAnsi="Calibri" w:cs="Calibri"/>
          <w:sz w:val="24"/>
          <w:szCs w:val="24"/>
        </w:rPr>
        <w:t xml:space="preserve"> </w:t>
      </w:r>
      <w:r w:rsidR="00697EC3" w:rsidRPr="32E6F00C">
        <w:rPr>
          <w:rFonts w:ascii="Calibri" w:eastAsia="Calibri" w:hAnsi="Calibri" w:cs="Calibri"/>
          <w:sz w:val="24"/>
          <w:szCs w:val="24"/>
        </w:rPr>
        <w:t xml:space="preserve">het bedrijf </w:t>
      </w:r>
      <w:r w:rsidR="006F0AB6" w:rsidRPr="32E6F00C">
        <w:rPr>
          <w:rFonts w:ascii="Calibri" w:eastAsia="Calibri" w:hAnsi="Calibri" w:cs="Calibri"/>
          <w:b/>
          <w:bCs/>
          <w:sz w:val="24"/>
          <w:szCs w:val="24"/>
        </w:rPr>
        <w:t xml:space="preserve">maximaal €1.500 per cursist </w:t>
      </w:r>
      <w:r w:rsidR="000E393D" w:rsidRPr="32E6F00C">
        <w:rPr>
          <w:rFonts w:ascii="Calibri" w:eastAsia="Calibri" w:hAnsi="Calibri" w:cs="Calibri"/>
          <w:b/>
          <w:bCs/>
          <w:sz w:val="24"/>
          <w:szCs w:val="24"/>
        </w:rPr>
        <w:t>per IBO</w:t>
      </w:r>
      <w:r w:rsidR="004B4175" w:rsidRPr="32E6F00C">
        <w:rPr>
          <w:rFonts w:ascii="Calibri" w:eastAsia="Calibri" w:hAnsi="Calibri" w:cs="Calibri"/>
          <w:b/>
          <w:bCs/>
          <w:sz w:val="24"/>
          <w:szCs w:val="24"/>
        </w:rPr>
        <w:t>/FPI/PFI</w:t>
      </w:r>
      <w:r w:rsidR="0054519E" w:rsidRPr="32E6F00C">
        <w:rPr>
          <w:rFonts w:ascii="Calibri" w:eastAsia="Calibri" w:hAnsi="Calibri" w:cs="Calibri"/>
          <w:b/>
          <w:bCs/>
          <w:sz w:val="24"/>
          <w:szCs w:val="24"/>
        </w:rPr>
        <w:t>/FPIE/IBU</w:t>
      </w:r>
      <w:r w:rsidR="000E393D" w:rsidRPr="32E6F00C">
        <w:rPr>
          <w:rFonts w:ascii="Calibri" w:eastAsia="Calibri" w:hAnsi="Calibri" w:cs="Calibri"/>
          <w:b/>
          <w:bCs/>
          <w:sz w:val="24"/>
          <w:szCs w:val="24"/>
        </w:rPr>
        <w:t xml:space="preserve"> opleiding</w:t>
      </w:r>
      <w:r w:rsidR="000E393D" w:rsidRPr="32E6F00C">
        <w:rPr>
          <w:rFonts w:ascii="Calibri" w:eastAsia="Calibri" w:hAnsi="Calibri" w:cs="Calibri"/>
          <w:sz w:val="24"/>
          <w:szCs w:val="24"/>
        </w:rPr>
        <w:t xml:space="preserve"> </w:t>
      </w:r>
      <w:r w:rsidR="000E393D" w:rsidRPr="51E0D7AD">
        <w:rPr>
          <w:rFonts w:ascii="Calibri" w:eastAsia="Calibri" w:hAnsi="Calibri" w:cs="Calibri"/>
          <w:sz w:val="24"/>
          <w:szCs w:val="24"/>
        </w:rPr>
        <w:t>bekome</w:t>
      </w:r>
      <w:r w:rsidR="006D6950">
        <w:rPr>
          <w:rFonts w:ascii="Calibri" w:eastAsia="Calibri" w:hAnsi="Calibri" w:cs="Calibri"/>
          <w:sz w:val="24"/>
          <w:szCs w:val="24"/>
        </w:rPr>
        <w:t>n.</w:t>
      </w:r>
      <w:r>
        <w:br/>
      </w:r>
    </w:p>
    <w:p w14:paraId="5ADB938A" w14:textId="77777777" w:rsidR="00235464" w:rsidRDefault="00235464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0CA30962" w14:textId="38316AD1" w:rsidR="0047553D" w:rsidRPr="00082CE7" w:rsidRDefault="00E84D66" w:rsidP="00815F3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082CE7">
        <w:rPr>
          <w:rFonts w:ascii="Calibri" w:eastAsia="Calibri" w:hAnsi="Calibri" w:cs="Calibri"/>
          <w:b/>
          <w:bCs/>
          <w:sz w:val="28"/>
          <w:szCs w:val="28"/>
        </w:rPr>
        <w:lastRenderedPageBreak/>
        <w:t>Goed om te weten</w:t>
      </w:r>
    </w:p>
    <w:p w14:paraId="5A250EF5" w14:textId="67755545" w:rsidR="00D9522E" w:rsidRDefault="00114308" w:rsidP="00815F34">
      <w:pPr>
        <w:rPr>
          <w:rFonts w:ascii="Calibri" w:eastAsia="Calibri" w:hAnsi="Calibri" w:cs="Calibri"/>
          <w:sz w:val="24"/>
          <w:szCs w:val="24"/>
        </w:rPr>
      </w:pPr>
      <w:bookmarkStart w:id="7" w:name="_Hlk158133129"/>
      <w:r>
        <w:rPr>
          <w:rFonts w:ascii="Wingdings" w:eastAsia="Wingdings" w:hAnsi="Wingdings" w:cs="Wingdings"/>
          <w:sz w:val="24"/>
          <w:szCs w:val="24"/>
        </w:rPr>
        <w:t>þ</w:t>
      </w:r>
      <w:bookmarkEnd w:id="7"/>
      <w:r w:rsidR="00602C22">
        <w:rPr>
          <w:rFonts w:ascii="Calibri" w:eastAsia="Calibri" w:hAnsi="Calibri" w:cs="Calibri"/>
          <w:sz w:val="24"/>
          <w:szCs w:val="24"/>
        </w:rPr>
        <w:t xml:space="preserve">  </w:t>
      </w:r>
      <w:r w:rsidR="00D9522E">
        <w:rPr>
          <w:rFonts w:ascii="Calibri" w:eastAsia="Calibri" w:hAnsi="Calibri" w:cs="Calibri"/>
          <w:sz w:val="24"/>
          <w:szCs w:val="24"/>
        </w:rPr>
        <w:t>S</w:t>
      </w:r>
      <w:r w:rsidR="00D9522E" w:rsidRPr="00D9522E">
        <w:rPr>
          <w:rFonts w:ascii="Calibri" w:eastAsia="Calibri" w:hAnsi="Calibri" w:cs="Calibri"/>
          <w:sz w:val="24"/>
          <w:szCs w:val="24"/>
        </w:rPr>
        <w:t>lagen voor de opleiding is geen voorwaarde om de terugbetaling van de opleidingskost te</w:t>
      </w:r>
      <w:r w:rsidR="0077690A">
        <w:rPr>
          <w:rFonts w:ascii="Calibri" w:eastAsia="Calibri" w:hAnsi="Calibri" w:cs="Calibri"/>
          <w:sz w:val="24"/>
          <w:szCs w:val="24"/>
        </w:rPr>
        <w:t xml:space="preserve"> </w:t>
      </w:r>
      <w:r w:rsidR="00D9522E" w:rsidRPr="00D9522E">
        <w:rPr>
          <w:rFonts w:ascii="Calibri" w:eastAsia="Calibri" w:hAnsi="Calibri" w:cs="Calibri"/>
          <w:sz w:val="24"/>
          <w:szCs w:val="24"/>
        </w:rPr>
        <w:t xml:space="preserve"> bekomen.</w:t>
      </w:r>
    </w:p>
    <w:p w14:paraId="4A38EA40" w14:textId="313935A3" w:rsidR="00EF61FC" w:rsidRDefault="00EF61FC" w:rsidP="00815F34">
      <w:pPr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02C2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Kosten voor een rijbewijs B komen niet in aanmerking</w:t>
      </w:r>
      <w:r w:rsidR="000D0F40">
        <w:rPr>
          <w:rFonts w:ascii="Calibri" w:eastAsia="Calibri" w:hAnsi="Calibri" w:cs="Calibri"/>
          <w:sz w:val="24"/>
          <w:szCs w:val="24"/>
        </w:rPr>
        <w:t>.</w:t>
      </w:r>
    </w:p>
    <w:p w14:paraId="1E916BAA" w14:textId="77777777" w:rsidR="00006064" w:rsidRDefault="00114308" w:rsidP="00815F34">
      <w:pPr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þ</w:t>
      </w:r>
      <w:r>
        <w:rPr>
          <w:rFonts w:ascii="MingLiU-ExtB" w:eastAsia="MingLiU-ExtB" w:hAnsi="MingLiU-ExtB" w:cs="MingLiU-ExtB" w:hint="eastAsia"/>
          <w:sz w:val="24"/>
          <w:szCs w:val="24"/>
        </w:rPr>
        <w:t xml:space="preserve"> </w:t>
      </w:r>
      <w:r w:rsidRPr="00114308">
        <w:rPr>
          <w:rFonts w:ascii="Calibri" w:eastAsia="Calibri" w:hAnsi="Calibri" w:cs="Calibri"/>
          <w:sz w:val="24"/>
          <w:szCs w:val="24"/>
        </w:rPr>
        <w:t>Wannee</w:t>
      </w:r>
      <w:r>
        <w:rPr>
          <w:rFonts w:ascii="Calibri" w:eastAsia="Calibri" w:hAnsi="Calibri" w:cs="Calibri"/>
          <w:sz w:val="24"/>
          <w:szCs w:val="24"/>
        </w:rPr>
        <w:t xml:space="preserve">r een leerling </w:t>
      </w:r>
      <w:r w:rsidR="000838D4">
        <w:rPr>
          <w:rFonts w:ascii="Calibri" w:eastAsia="Calibri" w:hAnsi="Calibri" w:cs="Calibri"/>
          <w:sz w:val="24"/>
          <w:szCs w:val="24"/>
        </w:rPr>
        <w:t xml:space="preserve">van school verandert gedurende de </w:t>
      </w:r>
      <w:r w:rsidR="00D6242F">
        <w:rPr>
          <w:rFonts w:ascii="Calibri" w:eastAsia="Calibri" w:hAnsi="Calibri" w:cs="Calibri"/>
          <w:sz w:val="24"/>
          <w:szCs w:val="24"/>
        </w:rPr>
        <w:t xml:space="preserve">schooljaren (die in de projectperiode vallen) </w:t>
      </w:r>
      <w:r w:rsidR="004219A7">
        <w:rPr>
          <w:rFonts w:ascii="Calibri" w:eastAsia="Calibri" w:hAnsi="Calibri" w:cs="Calibri"/>
          <w:sz w:val="24"/>
          <w:szCs w:val="24"/>
        </w:rPr>
        <w:t xml:space="preserve">dient de school </w:t>
      </w:r>
      <w:r w:rsidR="00D6242F">
        <w:rPr>
          <w:rFonts w:ascii="Calibri" w:eastAsia="Calibri" w:hAnsi="Calibri" w:cs="Calibri"/>
          <w:sz w:val="24"/>
          <w:szCs w:val="24"/>
        </w:rPr>
        <w:t xml:space="preserve">of het bedrijf </w:t>
      </w:r>
      <w:r w:rsidR="004219A7">
        <w:rPr>
          <w:rFonts w:ascii="Calibri" w:eastAsia="Calibri" w:hAnsi="Calibri" w:cs="Calibri"/>
          <w:sz w:val="24"/>
          <w:szCs w:val="24"/>
        </w:rPr>
        <w:t>die de kosten wenst te recupereren na te gaan of en hoeveel projectmiddelen</w:t>
      </w:r>
      <w:r w:rsidR="00096DC6">
        <w:rPr>
          <w:rFonts w:ascii="Calibri" w:eastAsia="Calibri" w:hAnsi="Calibri" w:cs="Calibri"/>
          <w:sz w:val="24"/>
          <w:szCs w:val="24"/>
        </w:rPr>
        <w:t xml:space="preserve"> er al toegekend werden vanuit het project</w:t>
      </w:r>
      <w:r w:rsidR="00D8375B">
        <w:rPr>
          <w:rFonts w:ascii="Calibri" w:eastAsia="Calibri" w:hAnsi="Calibri" w:cs="Calibri"/>
          <w:sz w:val="24"/>
          <w:szCs w:val="24"/>
        </w:rPr>
        <w:t xml:space="preserve">. </w:t>
      </w:r>
      <w:r w:rsidR="00A90674">
        <w:rPr>
          <w:rFonts w:ascii="Calibri" w:eastAsia="Calibri" w:hAnsi="Calibri" w:cs="Calibri"/>
          <w:sz w:val="24"/>
          <w:szCs w:val="24"/>
        </w:rPr>
        <w:br/>
      </w:r>
      <w:r w:rsidR="00D8375B">
        <w:rPr>
          <w:rFonts w:ascii="Calibri" w:eastAsia="Calibri" w:hAnsi="Calibri" w:cs="Calibri"/>
          <w:sz w:val="24"/>
          <w:szCs w:val="24"/>
        </w:rPr>
        <w:t>Deze informatie kan steeds opgevraagd worden bij het SFTL.</w:t>
      </w:r>
    </w:p>
    <w:p w14:paraId="2387480B" w14:textId="14197F66" w:rsidR="00602C22" w:rsidRDefault="00006064" w:rsidP="00815F34">
      <w:pPr>
        <w:rPr>
          <w:rFonts w:ascii="Calibri" w:eastAsia="Calibri" w:hAnsi="Calibri" w:cs="Calibri"/>
          <w:sz w:val="24"/>
          <w:szCs w:val="24"/>
        </w:rPr>
      </w:pPr>
      <w:bookmarkStart w:id="8" w:name="_Hlk158135557"/>
      <w:r w:rsidRPr="00006064">
        <w:rPr>
          <w:rFonts w:ascii="Wingdings" w:eastAsia="Wingdings" w:hAnsi="Wingdings" w:cs="Wingdings"/>
          <w:sz w:val="24"/>
          <w:szCs w:val="24"/>
        </w:rPr>
        <w:t>þ</w:t>
      </w:r>
      <w:r w:rsidR="00602C22">
        <w:rPr>
          <w:rFonts w:ascii="Calibri" w:eastAsia="Calibri" w:hAnsi="Calibri" w:cs="Calibri"/>
          <w:sz w:val="24"/>
          <w:szCs w:val="24"/>
        </w:rPr>
        <w:t xml:space="preserve">  De kwaliteit </w:t>
      </w:r>
      <w:bookmarkEnd w:id="8"/>
      <w:r w:rsidR="00602C22">
        <w:rPr>
          <w:rFonts w:ascii="Calibri" w:eastAsia="Calibri" w:hAnsi="Calibri" w:cs="Calibri"/>
          <w:sz w:val="24"/>
          <w:szCs w:val="24"/>
        </w:rPr>
        <w:t>van de opleiding en de keuze van de opleidingsverstrekker valt onder de verantwoordelijkheid van de school en/of het bedrijf</w:t>
      </w:r>
      <w:r w:rsidR="000D0F40">
        <w:rPr>
          <w:rFonts w:ascii="Calibri" w:eastAsia="Calibri" w:hAnsi="Calibri" w:cs="Calibri"/>
          <w:sz w:val="24"/>
          <w:szCs w:val="24"/>
        </w:rPr>
        <w:t>.</w:t>
      </w:r>
    </w:p>
    <w:p w14:paraId="215992B5" w14:textId="2163783B" w:rsidR="001526D7" w:rsidRPr="008E0ABD" w:rsidRDefault="001526D7" w:rsidP="00815F34">
      <w:pPr>
        <w:rPr>
          <w:rFonts w:ascii="Calibri" w:eastAsia="Calibri" w:hAnsi="Calibri" w:cs="Calibri"/>
          <w:sz w:val="24"/>
          <w:szCs w:val="24"/>
        </w:rPr>
      </w:pPr>
      <w:r w:rsidRPr="00006064">
        <w:rPr>
          <w:rFonts w:ascii="Wingdings" w:eastAsia="Wingdings" w:hAnsi="Wingdings" w:cs="Wingdings"/>
          <w:sz w:val="24"/>
          <w:szCs w:val="24"/>
        </w:rPr>
        <w:t>þ</w:t>
      </w:r>
      <w:r>
        <w:rPr>
          <w:rFonts w:ascii="Calibri" w:eastAsia="Calibri" w:hAnsi="Calibri" w:cs="Calibri"/>
          <w:sz w:val="24"/>
          <w:szCs w:val="24"/>
        </w:rPr>
        <w:t xml:space="preserve">  Indien de factuur van de opleidingsverstrekker een </w:t>
      </w:r>
      <w:r w:rsidR="00757F17">
        <w:rPr>
          <w:rFonts w:ascii="Calibri" w:eastAsia="Calibri" w:hAnsi="Calibri" w:cs="Calibri"/>
          <w:sz w:val="24"/>
          <w:szCs w:val="24"/>
        </w:rPr>
        <w:t>kost vermeldt voor een groep leerlingen of IBO</w:t>
      </w:r>
      <w:r w:rsidR="0054519E">
        <w:rPr>
          <w:rFonts w:ascii="Calibri" w:eastAsia="Calibri" w:hAnsi="Calibri" w:cs="Calibri"/>
          <w:sz w:val="24"/>
          <w:szCs w:val="24"/>
        </w:rPr>
        <w:t>/FPI</w:t>
      </w:r>
      <w:r w:rsidR="00404CC7">
        <w:rPr>
          <w:rFonts w:ascii="Calibri" w:eastAsia="Calibri" w:hAnsi="Calibri" w:cs="Calibri"/>
          <w:sz w:val="24"/>
          <w:szCs w:val="24"/>
        </w:rPr>
        <w:t>/</w:t>
      </w:r>
      <w:r w:rsidR="00404CC7" w:rsidRPr="008E0ABD">
        <w:rPr>
          <w:rFonts w:ascii="Calibri" w:eastAsia="Calibri" w:hAnsi="Calibri" w:cs="Calibri"/>
          <w:sz w:val="24"/>
          <w:szCs w:val="24"/>
        </w:rPr>
        <w:t>PFI/FPIE/IBU</w:t>
      </w:r>
      <w:r w:rsidR="00757F17" w:rsidRPr="008E0ABD">
        <w:rPr>
          <w:rFonts w:ascii="Calibri" w:eastAsia="Calibri" w:hAnsi="Calibri" w:cs="Calibri"/>
          <w:sz w:val="24"/>
          <w:szCs w:val="24"/>
        </w:rPr>
        <w:t>-cursisten zal er een verrekening gebeuren</w:t>
      </w:r>
      <w:r w:rsidR="000D0F40" w:rsidRPr="008E0ABD">
        <w:rPr>
          <w:rFonts w:ascii="Calibri" w:eastAsia="Calibri" w:hAnsi="Calibri" w:cs="Calibri"/>
          <w:sz w:val="24"/>
          <w:szCs w:val="24"/>
        </w:rPr>
        <w:t xml:space="preserve"> naar een kostprijs per persoon.</w:t>
      </w:r>
    </w:p>
    <w:p w14:paraId="5A4DA2F5" w14:textId="40A22DA7" w:rsidR="0000706C" w:rsidRPr="008E0ABD" w:rsidRDefault="00006064" w:rsidP="00815F34">
      <w:pPr>
        <w:rPr>
          <w:rFonts w:ascii="Calibri" w:eastAsia="Calibri" w:hAnsi="Calibri" w:cs="Calibri"/>
          <w:sz w:val="24"/>
          <w:szCs w:val="24"/>
        </w:rPr>
      </w:pPr>
      <w:r w:rsidRPr="008E0ABD">
        <w:rPr>
          <w:rFonts w:ascii="Calibri" w:eastAsia="Calibri" w:hAnsi="Calibri" w:cs="Calibri"/>
          <w:sz w:val="24"/>
          <w:szCs w:val="24"/>
        </w:rPr>
        <w:t xml:space="preserve"> </w:t>
      </w:r>
      <w:r w:rsidR="00602C22" w:rsidRPr="008E0ABD">
        <w:rPr>
          <w:rFonts w:ascii="Wingdings" w:eastAsia="Wingdings" w:hAnsi="Wingdings" w:cs="Wingdings"/>
          <w:sz w:val="24"/>
          <w:szCs w:val="24"/>
        </w:rPr>
        <w:t>þ</w:t>
      </w:r>
      <w:r w:rsidR="00602C22" w:rsidRPr="008E0ABD">
        <w:rPr>
          <w:rFonts w:ascii="Calibri" w:eastAsia="Calibri" w:hAnsi="Calibri" w:cs="Calibri"/>
          <w:sz w:val="24"/>
          <w:szCs w:val="24"/>
        </w:rPr>
        <w:t xml:space="preserve">  </w:t>
      </w:r>
      <w:r w:rsidR="00825F9A" w:rsidRPr="008E0ABD">
        <w:rPr>
          <w:rFonts w:ascii="Calibri" w:eastAsia="Calibri" w:hAnsi="Calibri" w:cs="Calibri"/>
          <w:sz w:val="24"/>
          <w:szCs w:val="24"/>
        </w:rPr>
        <w:t xml:space="preserve">Het valt aan te bevelen om opleidingen zo efficiënt </w:t>
      </w:r>
      <w:r w:rsidR="00E60591" w:rsidRPr="008E0ABD">
        <w:rPr>
          <w:rFonts w:ascii="Calibri" w:eastAsia="Calibri" w:hAnsi="Calibri" w:cs="Calibri"/>
          <w:sz w:val="24"/>
          <w:szCs w:val="24"/>
        </w:rPr>
        <w:t xml:space="preserve">mogelijk te organiseren (met meerdere scholen een groep van leerlingen </w:t>
      </w:r>
      <w:r w:rsidR="00E60D9E">
        <w:rPr>
          <w:rFonts w:ascii="Calibri" w:eastAsia="Calibri" w:hAnsi="Calibri" w:cs="Calibri"/>
          <w:sz w:val="24"/>
          <w:szCs w:val="24"/>
        </w:rPr>
        <w:t>opleiding laten volgen</w:t>
      </w:r>
      <w:r w:rsidR="00E60591" w:rsidRPr="008E0ABD">
        <w:rPr>
          <w:rFonts w:ascii="Calibri" w:eastAsia="Calibri" w:hAnsi="Calibri" w:cs="Calibri"/>
          <w:sz w:val="24"/>
          <w:szCs w:val="24"/>
        </w:rPr>
        <w:t xml:space="preserve"> om </w:t>
      </w:r>
      <w:r w:rsidR="00083B01" w:rsidRPr="008E0ABD">
        <w:rPr>
          <w:rFonts w:ascii="Calibri" w:eastAsia="Calibri" w:hAnsi="Calibri" w:cs="Calibri"/>
          <w:sz w:val="24"/>
          <w:szCs w:val="24"/>
        </w:rPr>
        <w:t>een interessante opleidingskost per leerling te bekomen</w:t>
      </w:r>
      <w:r w:rsidR="001526D7" w:rsidRPr="008E0ABD">
        <w:rPr>
          <w:rFonts w:ascii="Calibri" w:eastAsia="Calibri" w:hAnsi="Calibri" w:cs="Calibri"/>
          <w:sz w:val="24"/>
          <w:szCs w:val="24"/>
        </w:rPr>
        <w:t xml:space="preserve"> valt aan te bevelen, eventueel met hulp van RTC’s)</w:t>
      </w:r>
      <w:r w:rsidR="000D0F40" w:rsidRPr="008E0ABD">
        <w:rPr>
          <w:rFonts w:ascii="Calibri" w:eastAsia="Calibri" w:hAnsi="Calibri" w:cs="Calibri"/>
          <w:sz w:val="24"/>
          <w:szCs w:val="24"/>
        </w:rPr>
        <w:t>.</w:t>
      </w:r>
      <w:r w:rsidR="001D1174" w:rsidRPr="008E0ABD">
        <w:rPr>
          <w:rFonts w:ascii="Calibri" w:eastAsia="Calibri" w:hAnsi="Calibri" w:cs="Calibri"/>
          <w:sz w:val="24"/>
          <w:szCs w:val="24"/>
        </w:rPr>
        <w:br/>
      </w:r>
    </w:p>
    <w:p w14:paraId="70112BF0" w14:textId="24467590" w:rsidR="00DE72C2" w:rsidRDefault="00570322" w:rsidP="00FE4D63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E0ABD">
        <w:rPr>
          <w:rFonts w:ascii="Calibri" w:eastAsia="Calibri" w:hAnsi="Calibri" w:cs="Calibri"/>
          <w:b/>
          <w:bCs/>
          <w:sz w:val="28"/>
          <w:szCs w:val="28"/>
        </w:rPr>
        <w:t>Aanvraag</w:t>
      </w:r>
      <w:r w:rsidR="004D11E5" w:rsidRPr="008E0ABD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DE72C2" w:rsidRPr="008E0ABD">
        <w:rPr>
          <w:rFonts w:ascii="Calibri" w:eastAsia="Calibri" w:hAnsi="Calibri" w:cs="Calibri"/>
          <w:b/>
          <w:bCs/>
          <w:sz w:val="28"/>
          <w:szCs w:val="28"/>
        </w:rPr>
        <w:t>rocedure</w:t>
      </w:r>
      <w:r w:rsidR="00FE4D63" w:rsidRPr="008E0AB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5B2A48A" w14:textId="77777777" w:rsidR="002D3494" w:rsidRDefault="002D3494" w:rsidP="000439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Calibri" w:hAnsi="Calibri" w:cs="Calibri"/>
          <w:sz w:val="24"/>
          <w:szCs w:val="24"/>
        </w:rPr>
      </w:pPr>
      <w:r w:rsidRPr="32E6F00C">
        <w:rPr>
          <w:rFonts w:ascii="Calibri" w:eastAsia="Calibri" w:hAnsi="Calibri" w:cs="Calibri"/>
          <w:sz w:val="24"/>
          <w:szCs w:val="24"/>
        </w:rPr>
        <w:t xml:space="preserve">Er dient, </w:t>
      </w:r>
      <w:r w:rsidRPr="32E6F00C">
        <w:rPr>
          <w:rFonts w:ascii="Calibri" w:eastAsia="Calibri" w:hAnsi="Calibri" w:cs="Calibri"/>
          <w:b/>
          <w:bCs/>
          <w:sz w:val="24"/>
          <w:szCs w:val="24"/>
        </w:rPr>
        <w:t>voorafgaandelijk aan de opleiding, een aanvraagformulier</w:t>
      </w:r>
      <w:r w:rsidRPr="32E6F00C">
        <w:rPr>
          <w:rFonts w:ascii="Calibri" w:eastAsia="Calibri" w:hAnsi="Calibri" w:cs="Calibri"/>
          <w:sz w:val="24"/>
          <w:szCs w:val="24"/>
        </w:rPr>
        <w:t xml:space="preserve"> aan het SFTL bezorgd te worden, via </w:t>
      </w:r>
      <w:hyperlink r:id="rId12" w:history="1">
        <w:r w:rsidRPr="0059468D">
          <w:rPr>
            <w:rStyle w:val="Hyperlink"/>
            <w:rFonts w:ascii="Calibri" w:eastAsia="Calibri" w:hAnsi="Calibri" w:cs="Calibri"/>
            <w:sz w:val="24"/>
            <w:szCs w:val="24"/>
          </w:rPr>
          <w:t>deze link</w:t>
        </w:r>
      </w:hyperlink>
      <w:r w:rsidRPr="32E6F00C">
        <w:rPr>
          <w:rFonts w:ascii="Calibri" w:eastAsia="Calibri" w:hAnsi="Calibri" w:cs="Calibri"/>
          <w:sz w:val="24"/>
          <w:szCs w:val="24"/>
        </w:rPr>
        <w:t>.</w:t>
      </w:r>
    </w:p>
    <w:p w14:paraId="0EBE87E0" w14:textId="7BD8A3D0" w:rsidR="00C23676" w:rsidRDefault="00AF7DC3" w:rsidP="00FE4D63">
      <w:pPr>
        <w:rPr>
          <w:rFonts w:ascii="Calibri" w:eastAsia="Calibri" w:hAnsi="Calibri" w:cs="Calibri"/>
          <w:sz w:val="24"/>
          <w:szCs w:val="24"/>
        </w:rPr>
      </w:pPr>
      <w:r w:rsidRPr="00CC6FBA">
        <w:rPr>
          <w:rFonts w:ascii="Calibri" w:eastAsia="Calibri" w:hAnsi="Calibri" w:cs="Calibri"/>
          <w:sz w:val="24"/>
          <w:szCs w:val="24"/>
        </w:rPr>
        <w:t xml:space="preserve">Na indiening van </w:t>
      </w:r>
      <w:r w:rsidR="00CC6FBA">
        <w:rPr>
          <w:rFonts w:ascii="Calibri" w:eastAsia="Calibri" w:hAnsi="Calibri" w:cs="Calibri"/>
          <w:sz w:val="24"/>
          <w:szCs w:val="24"/>
        </w:rPr>
        <w:t xml:space="preserve"> de aanvraag</w:t>
      </w:r>
      <w:r w:rsidR="00840319">
        <w:rPr>
          <w:rFonts w:ascii="Calibri" w:eastAsia="Calibri" w:hAnsi="Calibri" w:cs="Calibri"/>
          <w:sz w:val="24"/>
          <w:szCs w:val="24"/>
        </w:rPr>
        <w:t xml:space="preserve"> zal de school of het bedrijf </w:t>
      </w:r>
      <w:r w:rsidR="00840319" w:rsidRPr="00425742">
        <w:rPr>
          <w:rFonts w:ascii="Calibri" w:eastAsia="Calibri" w:hAnsi="Calibri" w:cs="Calibri"/>
          <w:b/>
          <w:bCs/>
          <w:sz w:val="24"/>
          <w:szCs w:val="24"/>
        </w:rPr>
        <w:t>antwoord</w:t>
      </w:r>
      <w:r w:rsidR="00840319">
        <w:rPr>
          <w:rFonts w:ascii="Calibri" w:eastAsia="Calibri" w:hAnsi="Calibri" w:cs="Calibri"/>
          <w:sz w:val="24"/>
          <w:szCs w:val="24"/>
        </w:rPr>
        <w:t xml:space="preserve"> krijgen</w:t>
      </w:r>
      <w:r w:rsidR="00425742">
        <w:rPr>
          <w:rFonts w:ascii="Calibri" w:eastAsia="Calibri" w:hAnsi="Calibri" w:cs="Calibri"/>
          <w:sz w:val="24"/>
          <w:szCs w:val="24"/>
        </w:rPr>
        <w:t xml:space="preserve"> van het SFTL</w:t>
      </w:r>
      <w:r w:rsidR="00840319">
        <w:rPr>
          <w:rFonts w:ascii="Calibri" w:eastAsia="Calibri" w:hAnsi="Calibri" w:cs="Calibri"/>
          <w:sz w:val="24"/>
          <w:szCs w:val="24"/>
        </w:rPr>
        <w:t xml:space="preserve"> of de </w:t>
      </w:r>
      <w:r w:rsidR="00840319" w:rsidRPr="00425742">
        <w:rPr>
          <w:rFonts w:ascii="Calibri" w:eastAsia="Calibri" w:hAnsi="Calibri" w:cs="Calibri"/>
          <w:b/>
          <w:bCs/>
          <w:sz w:val="24"/>
          <w:szCs w:val="24"/>
        </w:rPr>
        <w:t>opleiding in aanmerking komt</w:t>
      </w:r>
      <w:r w:rsidR="00840319">
        <w:rPr>
          <w:rFonts w:ascii="Calibri" w:eastAsia="Calibri" w:hAnsi="Calibri" w:cs="Calibri"/>
          <w:sz w:val="24"/>
          <w:szCs w:val="24"/>
        </w:rPr>
        <w:t xml:space="preserve"> voor tussenkomst vanuit het project.</w:t>
      </w:r>
    </w:p>
    <w:p w14:paraId="50724B51" w14:textId="400DD395" w:rsidR="00AF7DC3" w:rsidRDefault="00320318" w:rsidP="00FE4D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Nadat de opleiding is doorgegaan dienen volgende </w:t>
      </w:r>
      <w:r w:rsidRPr="00425742">
        <w:rPr>
          <w:rFonts w:ascii="Calibri" w:eastAsia="Calibri" w:hAnsi="Calibri" w:cs="Calibri"/>
          <w:b/>
          <w:bCs/>
          <w:sz w:val="24"/>
          <w:szCs w:val="24"/>
        </w:rPr>
        <w:t>bewijsstukken</w:t>
      </w:r>
      <w:r>
        <w:rPr>
          <w:rFonts w:ascii="Calibri" w:eastAsia="Calibri" w:hAnsi="Calibri" w:cs="Calibri"/>
          <w:sz w:val="24"/>
          <w:szCs w:val="24"/>
        </w:rPr>
        <w:t xml:space="preserve"> te worden bezorgd aan het SFTL</w:t>
      </w:r>
      <w:r w:rsidR="00A042A6">
        <w:rPr>
          <w:rFonts w:ascii="Calibri" w:eastAsia="Calibri" w:hAnsi="Calibri" w:cs="Calibri"/>
          <w:sz w:val="24"/>
          <w:szCs w:val="24"/>
        </w:rPr>
        <w:t>.</w:t>
      </w:r>
    </w:p>
    <w:p w14:paraId="3AA1AE90" w14:textId="65EE1460" w:rsidR="00A042A6" w:rsidRPr="008F59FD" w:rsidRDefault="00A042A6" w:rsidP="51E0D7AD">
      <w:pPr>
        <w:pStyle w:val="Lijstaline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="Calibri" w:eastAsia="Calibri" w:hAnsi="Calibri" w:cs="Calibri"/>
          <w:sz w:val="24"/>
          <w:szCs w:val="24"/>
        </w:rPr>
      </w:pPr>
      <w:r w:rsidRPr="008F59FD">
        <w:rPr>
          <w:rFonts w:ascii="Calibri" w:eastAsia="Calibri" w:hAnsi="Calibri" w:cs="Calibri"/>
          <w:b/>
          <w:bCs/>
          <w:sz w:val="24"/>
          <w:szCs w:val="24"/>
        </w:rPr>
        <w:t xml:space="preserve">IBO/FPI/PFI/FPIE/IBU cursisten </w:t>
      </w:r>
    </w:p>
    <w:p w14:paraId="4B5CD077" w14:textId="7F4EA0C2" w:rsidR="00F0115F" w:rsidRPr="00B55384" w:rsidRDefault="00C44C75" w:rsidP="00B55384">
      <w:pPr>
        <w:pStyle w:val="Lijstalinea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bookmarkStart w:id="9" w:name="_Hlk158135206"/>
      <w:r w:rsidRPr="00B55384">
        <w:rPr>
          <w:rFonts w:ascii="Calibri" w:eastAsia="Calibri" w:hAnsi="Calibri" w:cs="Calibri"/>
          <w:sz w:val="24"/>
          <w:szCs w:val="24"/>
        </w:rPr>
        <w:t xml:space="preserve">kopie </w:t>
      </w:r>
      <w:r w:rsidRPr="000F3DA3">
        <w:rPr>
          <w:rFonts w:ascii="Calibri" w:eastAsia="Calibri" w:hAnsi="Calibri" w:cs="Calibri"/>
          <w:b/>
          <w:bCs/>
          <w:sz w:val="24"/>
          <w:szCs w:val="24"/>
        </w:rPr>
        <w:t>IBO/FPI/PFI</w:t>
      </w:r>
      <w:r w:rsidR="00404CC7" w:rsidRPr="000F3DA3">
        <w:rPr>
          <w:rFonts w:ascii="Calibri" w:eastAsia="Calibri" w:hAnsi="Calibri" w:cs="Calibri"/>
          <w:b/>
          <w:bCs/>
          <w:sz w:val="24"/>
          <w:szCs w:val="24"/>
        </w:rPr>
        <w:t xml:space="preserve">/FPIE/IBU </w:t>
      </w:r>
      <w:r w:rsidRPr="000F3DA3">
        <w:rPr>
          <w:rFonts w:ascii="Calibri" w:eastAsia="Calibri" w:hAnsi="Calibri" w:cs="Calibri"/>
          <w:b/>
          <w:bCs/>
          <w:sz w:val="24"/>
          <w:szCs w:val="24"/>
        </w:rPr>
        <w:t>-contract</w:t>
      </w:r>
      <w:r w:rsidRPr="00B55384">
        <w:rPr>
          <w:rFonts w:ascii="Calibri" w:eastAsia="Calibri" w:hAnsi="Calibri" w:cs="Calibri"/>
          <w:sz w:val="24"/>
          <w:szCs w:val="24"/>
        </w:rPr>
        <w:t xml:space="preserve"> </w:t>
      </w:r>
      <w:r w:rsidR="006C2FAA" w:rsidRPr="00B55384">
        <w:rPr>
          <w:rFonts w:ascii="Calibri" w:eastAsia="Calibri" w:hAnsi="Calibri" w:cs="Calibri"/>
          <w:sz w:val="24"/>
          <w:szCs w:val="24"/>
        </w:rPr>
        <w:t>met duidelijke vermelding van de opleiding</w:t>
      </w:r>
      <w:r w:rsidR="000F3DA3">
        <w:rPr>
          <w:rFonts w:ascii="Calibri" w:eastAsia="Calibri" w:hAnsi="Calibri" w:cs="Calibri"/>
          <w:sz w:val="24"/>
          <w:szCs w:val="24"/>
        </w:rPr>
        <w:t>.</w:t>
      </w:r>
    </w:p>
    <w:p w14:paraId="100E35A5" w14:textId="328A78BA" w:rsidR="00082CE7" w:rsidRPr="000F3DA3" w:rsidRDefault="00C44C75" w:rsidP="000F3DA3">
      <w:pPr>
        <w:pStyle w:val="Lijstalinea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 w:rsidRPr="000F3DA3">
        <w:rPr>
          <w:rFonts w:ascii="Calibri" w:eastAsia="Calibri" w:hAnsi="Calibri" w:cs="Calibri"/>
          <w:b/>
          <w:bCs/>
          <w:sz w:val="24"/>
          <w:szCs w:val="24"/>
        </w:rPr>
        <w:t>factuur opleiding</w:t>
      </w:r>
      <w:r w:rsidRPr="008E0ABD">
        <w:rPr>
          <w:rFonts w:ascii="Calibri" w:eastAsia="Calibri" w:hAnsi="Calibri" w:cs="Calibri"/>
          <w:sz w:val="24"/>
          <w:szCs w:val="24"/>
        </w:rPr>
        <w:t xml:space="preserve"> van externe opleidingsverstrekker</w:t>
      </w:r>
      <w:r w:rsidR="00F21E4A" w:rsidRPr="008E0ABD">
        <w:rPr>
          <w:rFonts w:ascii="Calibri" w:eastAsia="Calibri" w:hAnsi="Calibri" w:cs="Calibri"/>
          <w:sz w:val="24"/>
          <w:szCs w:val="24"/>
        </w:rPr>
        <w:t xml:space="preserve"> met vermelding van de </w:t>
      </w:r>
      <w:r w:rsidR="00C33853" w:rsidRPr="008E0ABD">
        <w:rPr>
          <w:rFonts w:ascii="Calibri" w:eastAsia="Calibri" w:hAnsi="Calibri" w:cs="Calibri"/>
          <w:sz w:val="24"/>
          <w:szCs w:val="24"/>
        </w:rPr>
        <w:t xml:space="preserve">naam van de </w:t>
      </w:r>
      <w:r w:rsidR="00F21E4A" w:rsidRPr="008E0ABD">
        <w:rPr>
          <w:rFonts w:ascii="Calibri" w:eastAsia="Calibri" w:hAnsi="Calibri" w:cs="Calibri"/>
          <w:sz w:val="24"/>
          <w:szCs w:val="24"/>
        </w:rPr>
        <w:t>IBO/FPI/PFI</w:t>
      </w:r>
      <w:r w:rsidR="00404CC7" w:rsidRPr="008E0ABD">
        <w:rPr>
          <w:rFonts w:ascii="Calibri" w:eastAsia="Calibri" w:hAnsi="Calibri" w:cs="Calibri"/>
          <w:sz w:val="24"/>
          <w:szCs w:val="24"/>
        </w:rPr>
        <w:t>/FPIE/IBU</w:t>
      </w:r>
      <w:r w:rsidR="00F21E4A" w:rsidRPr="008E0ABD">
        <w:rPr>
          <w:rFonts w:ascii="Calibri" w:eastAsia="Calibri" w:hAnsi="Calibri" w:cs="Calibri"/>
          <w:sz w:val="24"/>
          <w:szCs w:val="24"/>
        </w:rPr>
        <w:t xml:space="preserve"> cursist</w:t>
      </w:r>
      <w:r w:rsidR="00C33853" w:rsidRPr="008E0ABD">
        <w:rPr>
          <w:rFonts w:ascii="Calibri" w:eastAsia="Calibri" w:hAnsi="Calibri" w:cs="Calibri"/>
          <w:sz w:val="24"/>
          <w:szCs w:val="24"/>
        </w:rPr>
        <w:t xml:space="preserve"> en de opleidingsdata</w:t>
      </w:r>
      <w:r w:rsidR="000F3DA3">
        <w:rPr>
          <w:rFonts w:ascii="Calibri" w:eastAsia="Calibri" w:hAnsi="Calibri" w:cs="Calibri"/>
          <w:sz w:val="24"/>
          <w:szCs w:val="24"/>
        </w:rPr>
        <w:t>.</w:t>
      </w:r>
    </w:p>
    <w:p w14:paraId="0F711FE3" w14:textId="77777777" w:rsidR="00384DA9" w:rsidRPr="00DB09EB" w:rsidRDefault="00384DA9" w:rsidP="00384DA9">
      <w:pPr>
        <w:pStyle w:val="Lijstalinea"/>
        <w:rPr>
          <w:rFonts w:ascii="Calibri" w:eastAsia="Calibri" w:hAnsi="Calibri" w:cs="Calibri"/>
          <w:sz w:val="24"/>
          <w:szCs w:val="24"/>
        </w:rPr>
      </w:pPr>
    </w:p>
    <w:bookmarkEnd w:id="9"/>
    <w:p w14:paraId="4F143D93" w14:textId="7C6450D7" w:rsidR="00DB09EB" w:rsidRPr="00DB09EB" w:rsidRDefault="00DB09EB" w:rsidP="00DB09EB">
      <w:pPr>
        <w:pStyle w:val="Lijstaline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4"/>
          <w:szCs w:val="24"/>
        </w:rPr>
      </w:pPr>
      <w:r w:rsidRPr="00DB09EB">
        <w:rPr>
          <w:rFonts w:ascii="Calibri" w:eastAsia="Calibri" w:hAnsi="Calibri" w:cs="Calibri"/>
          <w:b/>
          <w:bCs/>
          <w:sz w:val="24"/>
          <w:szCs w:val="24"/>
        </w:rPr>
        <w:t xml:space="preserve">Onderwijs – leerlingen uit </w:t>
      </w:r>
      <w:r w:rsidRPr="00DB09EB">
        <w:rPr>
          <w:rFonts w:ascii="Calibri" w:eastAsia="Calibri" w:hAnsi="Calibri" w:cs="Calibri"/>
          <w:sz w:val="24"/>
          <w:szCs w:val="24"/>
        </w:rPr>
        <w:t xml:space="preserve">een </w:t>
      </w:r>
      <w:r w:rsidRPr="00DB09EB">
        <w:rPr>
          <w:rFonts w:ascii="Calibri" w:eastAsia="Calibri" w:hAnsi="Calibri" w:cs="Calibri"/>
          <w:b/>
          <w:bCs/>
          <w:sz w:val="24"/>
          <w:szCs w:val="24"/>
        </w:rPr>
        <w:t>logistieke studierichting</w:t>
      </w:r>
    </w:p>
    <w:p w14:paraId="7204019F" w14:textId="28A0AC30" w:rsidR="001D074E" w:rsidRPr="002018AF" w:rsidRDefault="00F10A4E" w:rsidP="002018AF">
      <w:pPr>
        <w:pStyle w:val="Lijstalinea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 w:rsidRPr="007A514C">
        <w:rPr>
          <w:rFonts w:ascii="Calibri" w:eastAsia="Calibri" w:hAnsi="Calibri" w:cs="Calibri"/>
          <w:b/>
          <w:bCs/>
          <w:sz w:val="24"/>
          <w:szCs w:val="24"/>
        </w:rPr>
        <w:t>bewijs van inschrijving</w:t>
      </w:r>
      <w:r w:rsidR="007966DD">
        <w:rPr>
          <w:rFonts w:ascii="Calibri" w:eastAsia="Calibri" w:hAnsi="Calibri" w:cs="Calibri"/>
          <w:sz w:val="24"/>
          <w:szCs w:val="24"/>
        </w:rPr>
        <w:t xml:space="preserve"> van de</w:t>
      </w:r>
      <w:r w:rsidRPr="00C44C75">
        <w:rPr>
          <w:rFonts w:ascii="Calibri" w:eastAsia="Calibri" w:hAnsi="Calibri" w:cs="Calibri"/>
          <w:sz w:val="24"/>
          <w:szCs w:val="24"/>
        </w:rPr>
        <w:t xml:space="preserve"> leerling in de school</w:t>
      </w:r>
      <w:r w:rsidR="007966DD">
        <w:rPr>
          <w:rFonts w:ascii="Calibri" w:eastAsia="Calibri" w:hAnsi="Calibri" w:cs="Calibri"/>
          <w:sz w:val="24"/>
          <w:szCs w:val="24"/>
        </w:rPr>
        <w:t xml:space="preserve"> met vermelding van de studier</w:t>
      </w:r>
      <w:r w:rsidR="00604D0B">
        <w:rPr>
          <w:rFonts w:ascii="Calibri" w:eastAsia="Calibri" w:hAnsi="Calibri" w:cs="Calibri"/>
          <w:sz w:val="24"/>
          <w:szCs w:val="24"/>
        </w:rPr>
        <w:t>ichting/opleiding</w:t>
      </w:r>
      <w:r w:rsidRPr="00C44C7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(voor terugbetaling aan de school) </w:t>
      </w:r>
      <w:r w:rsidR="002018AF">
        <w:rPr>
          <w:rFonts w:ascii="Calibri" w:eastAsia="Calibri" w:hAnsi="Calibri" w:cs="Calibri"/>
          <w:sz w:val="24"/>
          <w:szCs w:val="24"/>
        </w:rPr>
        <w:br/>
        <w:t>OF</w:t>
      </w:r>
      <w:r w:rsidRPr="002018AF">
        <w:rPr>
          <w:rFonts w:ascii="Calibri" w:eastAsia="Calibri" w:hAnsi="Calibri" w:cs="Calibri"/>
          <w:sz w:val="24"/>
          <w:szCs w:val="24"/>
        </w:rPr>
        <w:t xml:space="preserve"> </w:t>
      </w:r>
      <w:r w:rsidRPr="007A514C">
        <w:rPr>
          <w:rFonts w:ascii="Calibri" w:eastAsia="Calibri" w:hAnsi="Calibri" w:cs="Calibri"/>
          <w:b/>
          <w:bCs/>
          <w:sz w:val="24"/>
          <w:szCs w:val="24"/>
        </w:rPr>
        <w:t>overeenkomst alternerende opleiding/stageovereenkomst</w:t>
      </w:r>
      <w:r w:rsidRPr="002018AF">
        <w:rPr>
          <w:rFonts w:ascii="Calibri" w:eastAsia="Calibri" w:hAnsi="Calibri" w:cs="Calibri"/>
          <w:sz w:val="24"/>
          <w:szCs w:val="24"/>
        </w:rPr>
        <w:t xml:space="preserve"> (voor terugbetaling aan het bedrijf)</w:t>
      </w:r>
      <w:r w:rsidR="000F3DA3">
        <w:rPr>
          <w:rFonts w:ascii="Calibri" w:eastAsia="Calibri" w:hAnsi="Calibri" w:cs="Calibri"/>
          <w:sz w:val="24"/>
          <w:szCs w:val="24"/>
        </w:rPr>
        <w:t>.</w:t>
      </w:r>
    </w:p>
    <w:p w14:paraId="207133BC" w14:textId="18AE4787" w:rsidR="00F10A4E" w:rsidRPr="00DE2C05" w:rsidRDefault="00F10A4E" w:rsidP="00F10A4E">
      <w:pPr>
        <w:pStyle w:val="Lijstalinea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 w:rsidRPr="007A514C">
        <w:rPr>
          <w:rFonts w:ascii="Calibri" w:eastAsia="Calibri" w:hAnsi="Calibri" w:cs="Calibri"/>
          <w:b/>
          <w:bCs/>
          <w:sz w:val="24"/>
          <w:szCs w:val="24"/>
        </w:rPr>
        <w:t xml:space="preserve">factuur </w:t>
      </w:r>
      <w:r w:rsidR="007A514C" w:rsidRPr="007A514C">
        <w:rPr>
          <w:rFonts w:ascii="Calibri" w:eastAsia="Calibri" w:hAnsi="Calibri" w:cs="Calibri"/>
          <w:b/>
          <w:bCs/>
          <w:sz w:val="24"/>
          <w:szCs w:val="24"/>
        </w:rPr>
        <w:t>opleiding</w:t>
      </w:r>
      <w:r w:rsidR="007A514C">
        <w:rPr>
          <w:rFonts w:ascii="Calibri" w:eastAsia="Calibri" w:hAnsi="Calibri" w:cs="Calibri"/>
          <w:sz w:val="24"/>
          <w:szCs w:val="24"/>
        </w:rPr>
        <w:t xml:space="preserve"> </w:t>
      </w:r>
      <w:r w:rsidRPr="00DE2C05">
        <w:rPr>
          <w:rFonts w:ascii="Calibri" w:eastAsia="Calibri" w:hAnsi="Calibri" w:cs="Calibri"/>
          <w:sz w:val="24"/>
          <w:szCs w:val="24"/>
        </w:rPr>
        <w:t>van externe opleidings</w:t>
      </w:r>
      <w:r w:rsidR="007A514C">
        <w:rPr>
          <w:rFonts w:ascii="Calibri" w:eastAsia="Calibri" w:hAnsi="Calibri" w:cs="Calibri"/>
          <w:sz w:val="24"/>
          <w:szCs w:val="24"/>
        </w:rPr>
        <w:t>verstrekker</w:t>
      </w:r>
      <w:r w:rsidRPr="00DE2C05">
        <w:rPr>
          <w:rFonts w:ascii="Calibri" w:eastAsia="Calibri" w:hAnsi="Calibri" w:cs="Calibri"/>
          <w:sz w:val="24"/>
          <w:szCs w:val="24"/>
        </w:rPr>
        <w:t xml:space="preserve"> met vermelding van de naam van de</w:t>
      </w:r>
      <w:r>
        <w:rPr>
          <w:rFonts w:ascii="Calibri" w:eastAsia="Calibri" w:hAnsi="Calibri" w:cs="Calibri"/>
          <w:sz w:val="24"/>
          <w:szCs w:val="24"/>
        </w:rPr>
        <w:t xml:space="preserve"> leerling</w:t>
      </w:r>
      <w:r w:rsidR="00604D0B">
        <w:rPr>
          <w:rFonts w:ascii="Calibri" w:eastAsia="Calibri" w:hAnsi="Calibri" w:cs="Calibri"/>
          <w:sz w:val="24"/>
          <w:szCs w:val="24"/>
        </w:rPr>
        <w:t xml:space="preserve"> en de opleidingsdata</w:t>
      </w:r>
      <w:r w:rsidR="000F3DA3">
        <w:rPr>
          <w:rFonts w:ascii="Calibri" w:eastAsia="Calibri" w:hAnsi="Calibri" w:cs="Calibri"/>
          <w:sz w:val="24"/>
          <w:szCs w:val="24"/>
        </w:rPr>
        <w:t>.</w:t>
      </w:r>
    </w:p>
    <w:p w14:paraId="43225749" w14:textId="4B7F8E47" w:rsidR="001D074E" w:rsidRDefault="000613A2" w:rsidP="001D074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Het SFTL zal de opleidingskosten, die in aanmerking komen, </w:t>
      </w:r>
      <w:r w:rsidRPr="00662B59">
        <w:rPr>
          <w:rFonts w:ascii="Calibri" w:eastAsia="Calibri" w:hAnsi="Calibri" w:cs="Calibri"/>
          <w:b/>
          <w:bCs/>
          <w:sz w:val="24"/>
          <w:szCs w:val="24"/>
        </w:rPr>
        <w:t xml:space="preserve">betalen </w:t>
      </w:r>
      <w:r>
        <w:rPr>
          <w:rFonts w:ascii="Calibri" w:eastAsia="Calibri" w:hAnsi="Calibri" w:cs="Calibri"/>
          <w:sz w:val="24"/>
          <w:szCs w:val="24"/>
        </w:rPr>
        <w:t xml:space="preserve">op het </w:t>
      </w:r>
      <w:r w:rsidRPr="00662B59">
        <w:rPr>
          <w:rFonts w:ascii="Calibri" w:eastAsia="Calibri" w:hAnsi="Calibri" w:cs="Calibri"/>
          <w:b/>
          <w:bCs/>
          <w:sz w:val="24"/>
          <w:szCs w:val="24"/>
        </w:rPr>
        <w:t>doorgegeven rekeningnummer</w:t>
      </w:r>
      <w:r>
        <w:rPr>
          <w:rFonts w:ascii="Calibri" w:eastAsia="Calibri" w:hAnsi="Calibri" w:cs="Calibri"/>
          <w:sz w:val="24"/>
          <w:szCs w:val="24"/>
        </w:rPr>
        <w:t xml:space="preserve"> in het aanvraagformulier.</w:t>
      </w:r>
    </w:p>
    <w:p w14:paraId="43F06BB7" w14:textId="28E96AD6" w:rsidR="00226770" w:rsidRDefault="0022677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DB45216" w14:textId="575C1A31" w:rsidR="1055A06B" w:rsidRPr="000802EE" w:rsidRDefault="00A6599D" w:rsidP="1055A06B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F31C75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Bijlage </w:t>
      </w:r>
      <w:r w:rsidR="00742A66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="00F31C75" w:rsidRPr="000802EE">
        <w:rPr>
          <w:rFonts w:ascii="Calibri" w:eastAsia="Calibri" w:hAnsi="Calibri" w:cs="Calibri"/>
          <w:b/>
          <w:bCs/>
          <w:sz w:val="24"/>
          <w:szCs w:val="24"/>
        </w:rPr>
        <w:t>Logistieke studierichtingen in het Secundair onderwijs die in aanmerking komen</w:t>
      </w:r>
    </w:p>
    <w:p w14:paraId="45B61BEE" w14:textId="77777777" w:rsidR="00F31C75" w:rsidRPr="0014796C" w:rsidRDefault="00F31C75" w:rsidP="1055A06B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50B0108" w14:textId="5CEAF093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Aanloop magazijnmedewerker duaal</w:t>
      </w:r>
      <w:r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 xml:space="preserve"> </w:t>
      </w:r>
    </w:p>
    <w:p w14:paraId="62335669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DD6720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6686F76C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2de graad - arbeidsmarktfinaliteit - bso </w:t>
      </w:r>
      <w:r w:rsidRPr="00DD6720">
        <w:rPr>
          <w:rFonts w:ascii="Helvetica" w:eastAsia="Times New Roman" w:hAnsi="Helvetica" w:cs="Helvetica"/>
          <w:color w:val="687483"/>
          <w:lang w:eastAsia="nl-BE"/>
        </w:rPr>
        <w:br/>
        <w:t>VKS-niveau: /</w:t>
      </w:r>
    </w:p>
    <w:p w14:paraId="62CEDF0C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01-09-2021</w:t>
      </w:r>
    </w:p>
    <w:p w14:paraId="354FB005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BuSO OV4 niet mogelijk - lineair - modulair</w:t>
      </w:r>
    </w:p>
    <w:p w14:paraId="4D206F6E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705FB0F7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Magazijnmedewerker</w:t>
      </w:r>
    </w:p>
    <w:p w14:paraId="2214E40D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167D84FE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</w:t>
      </w:r>
      <w:r w:rsidRPr="00742A66">
        <w:rPr>
          <w:rFonts w:ascii="Helvetica" w:eastAsia="Times New Roman" w:hAnsi="Helvetica" w:cs="Helvetica"/>
          <w:b/>
          <w:bCs/>
          <w:color w:val="687483"/>
          <w:lang w:eastAsia="nl-BE"/>
        </w:rPr>
        <w:t>integratiefase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6863B593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01-09-2025</w:t>
      </w:r>
    </w:p>
    <w:p w14:paraId="5439B62C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</w:t>
      </w:r>
    </w:p>
    <w:p w14:paraId="450E93CB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5B48BC78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Magazijnmedewerker</w:t>
      </w:r>
    </w:p>
    <w:p w14:paraId="10732CC0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2D887D78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</w:t>
      </w:r>
      <w:r w:rsidRPr="00742A66">
        <w:rPr>
          <w:rFonts w:ascii="Helvetica" w:eastAsia="Times New Roman" w:hAnsi="Helvetica" w:cs="Helvetica"/>
          <w:b/>
          <w:bCs/>
          <w:color w:val="687483"/>
          <w:lang w:eastAsia="nl-BE"/>
        </w:rPr>
        <w:t>kwalificatiefase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t>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68423584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01-09-2023</w:t>
      </w:r>
    </w:p>
    <w:p w14:paraId="4F0BE963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</w:t>
      </w:r>
    </w:p>
    <w:p w14:paraId="36CF9E09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55EE803B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Magazijnmedewerker duaal</w:t>
      </w:r>
    </w:p>
    <w:p w14:paraId="39BA43C8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39C71C29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</w:t>
      </w:r>
      <w:r w:rsidRPr="00742A66">
        <w:rPr>
          <w:rFonts w:ascii="Helvetica" w:eastAsia="Times New Roman" w:hAnsi="Helvetica" w:cs="Helvetica"/>
          <w:b/>
          <w:bCs/>
          <w:color w:val="687483"/>
          <w:lang w:eastAsia="nl-BE"/>
        </w:rPr>
        <w:t>integratiefase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BK2</w:t>
      </w:r>
    </w:p>
    <w:p w14:paraId="269015D5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begindatum: 01-09-2021</w:t>
      </w:r>
    </w:p>
    <w:p w14:paraId="00A2440E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 - modulair</w:t>
      </w:r>
    </w:p>
    <w:p w14:paraId="6C197EFC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292988B4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Magazijnmedewerker duaal</w:t>
      </w:r>
    </w:p>
    <w:p w14:paraId="396E29D9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DD6720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5248361C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BuSO OV3 - arbeidsmarktfinaliteit - </w:t>
      </w:r>
      <w:r w:rsidRPr="00DD6720">
        <w:rPr>
          <w:rFonts w:ascii="Helvetica" w:eastAsia="Times New Roman" w:hAnsi="Helvetica" w:cs="Helvetica"/>
          <w:b/>
          <w:bCs/>
          <w:color w:val="687483"/>
          <w:lang w:eastAsia="nl-BE"/>
        </w:rPr>
        <w:t>kwalificatiefase</w:t>
      </w:r>
      <w:r w:rsidRPr="00DD6720">
        <w:rPr>
          <w:rFonts w:ascii="Helvetica" w:eastAsia="Times New Roman" w:hAnsi="Helvetica" w:cs="Helvetica"/>
          <w:color w:val="687483"/>
          <w:lang w:eastAsia="nl-BE"/>
        </w:rPr>
        <w:t> </w:t>
      </w:r>
      <w:r w:rsidRPr="00DD6720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3750A691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01-09-2021</w:t>
      </w:r>
    </w:p>
    <w:p w14:paraId="2C12CCB6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lineair - modulair</w:t>
      </w:r>
    </w:p>
    <w:p w14:paraId="2BA9AD01" w14:textId="36859981" w:rsidR="1055A06B" w:rsidRDefault="1055A06B" w:rsidP="1055A06B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68443942" w14:textId="44AC7DBE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Magazijnmedewerker duaal</w:t>
      </w:r>
    </w:p>
    <w:p w14:paraId="1C557C55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DD6720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168F9D2D" w14:textId="33561E13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2de graad - arbeidsmarktfinaliteit - bso</w:t>
      </w:r>
      <w:r w:rsidRPr="00DD6720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1E8D8817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01-09-2021</w:t>
      </w:r>
    </w:p>
    <w:p w14:paraId="36AA8B6F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BuSO OV4 mogelijk - lineair - modulair</w:t>
      </w:r>
    </w:p>
    <w:p w14:paraId="47B3FA30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5E91ED9C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Basis organisatie en logistiek</w:t>
      </w:r>
    </w:p>
    <w:p w14:paraId="1F556246" w14:textId="77777777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DD6720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29A7E0C9" w14:textId="67790061" w:rsidR="0045143F" w:rsidRPr="00DD672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BuSO OV3 - arbeidsmarktfinaliteit - opleidingsfase  </w:t>
      </w:r>
      <w:r w:rsidRPr="00DD6720">
        <w:rPr>
          <w:rFonts w:ascii="Helvetica" w:eastAsia="Times New Roman" w:hAnsi="Helvetica" w:cs="Helvetica"/>
          <w:color w:val="687483"/>
          <w:lang w:eastAsia="nl-BE"/>
        </w:rPr>
        <w:br/>
        <w:t>VKS-niveau: /</w:t>
      </w:r>
    </w:p>
    <w:p w14:paraId="5DF7D34A" w14:textId="2886156B" w:rsidR="00742A66" w:rsidRDefault="0045143F" w:rsidP="00742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DD6720">
        <w:rPr>
          <w:rFonts w:ascii="Helvetica" w:eastAsia="Times New Roman" w:hAnsi="Helvetica" w:cs="Helvetica"/>
          <w:color w:val="687483"/>
          <w:lang w:eastAsia="nl-BE"/>
        </w:rPr>
        <w:t>studiedomein: economie en organisatie </w:t>
      </w:r>
    </w:p>
    <w:p w14:paraId="36C61CA1" w14:textId="77777777" w:rsidR="00742A66" w:rsidRPr="00742A66" w:rsidRDefault="00742A66" w:rsidP="00742A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</w:p>
    <w:p w14:paraId="1D3CED57" w14:textId="4ED1B41E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Aanloop logistiek duaal</w:t>
      </w:r>
    </w:p>
    <w:p w14:paraId="4569F5DA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0D097E78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3de graad - arbeidsmarktfinaliteit - bso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/</w:t>
      </w:r>
    </w:p>
    <w:p w14:paraId="40458601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01-09-2020</w:t>
      </w:r>
    </w:p>
    <w:p w14:paraId="4632A7FC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niet mogelijk - lineair – modulair</w:t>
      </w:r>
    </w:p>
    <w:p w14:paraId="20633D4C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7DFA1674" w14:textId="77777777" w:rsidR="000F6842" w:rsidRDefault="000F6842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1A3362C8" w14:textId="6FD94A08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lastRenderedPageBreak/>
        <w:t>Logistiek</w:t>
      </w:r>
    </w:p>
    <w:p w14:paraId="406141C9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6E259F86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3de graad - arbeidsmarktfinaliteit - bso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OK3</w:t>
      </w:r>
    </w:p>
    <w:p w14:paraId="3465B9E9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01-09-2023</w:t>
      </w:r>
    </w:p>
    <w:p w14:paraId="3D99FE94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mogelijk – lineair</w:t>
      </w:r>
    </w:p>
    <w:p w14:paraId="57C852EC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3B221BCD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Logistiek duaal</w:t>
      </w:r>
    </w:p>
    <w:p w14:paraId="269148D0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2EA31606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3de graad - arbeidsmarktfinaliteit - bso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OK3</w:t>
      </w:r>
    </w:p>
    <w:p w14:paraId="4190C271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01-09-2018</w:t>
      </w:r>
    </w:p>
    <w:p w14:paraId="69802FDB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mogelijk - lineair – modulair</w:t>
      </w:r>
    </w:p>
    <w:p w14:paraId="75B8D759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4F2A55A9" w14:textId="77777777" w:rsidR="0045143F" w:rsidRPr="00651DD0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651DD0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Organisatie en logistiek</w:t>
      </w:r>
    </w:p>
    <w:p w14:paraId="262516A1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77E1D6FB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2de graad - arbeidsmarktfinaliteit - bso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/</w:t>
      </w:r>
    </w:p>
    <w:p w14:paraId="2E0159BD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01-09-2021</w:t>
      </w:r>
    </w:p>
    <w:p w14:paraId="04DC7990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mogelijk - lineair</w:t>
      </w:r>
    </w:p>
    <w:p w14:paraId="1A04E048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481CE354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Aanloop bestuurder interne transportmiddelen duaal</w:t>
      </w:r>
    </w:p>
    <w:p w14:paraId="1749EEB3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0A57130F" w14:textId="2991C5D9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2de graad - arbeidsmarktfinaliteit - bso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/</w:t>
      </w:r>
    </w:p>
    <w:p w14:paraId="4982EB9C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01-09-2022</w:t>
      </w:r>
    </w:p>
    <w:p w14:paraId="3E958C40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niet mogelijk - lineair - modulair</w:t>
      </w:r>
    </w:p>
    <w:p w14:paraId="0A323F28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44AD9515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Bestuurder interne transportmiddelen</w:t>
      </w:r>
    </w:p>
    <w:p w14:paraId="523D1F45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0DE56F57" w14:textId="69B8A632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integratiefase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35ED04D8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01-09-2025</w:t>
      </w:r>
    </w:p>
    <w:p w14:paraId="60DF9AB3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</w:t>
      </w:r>
    </w:p>
    <w:p w14:paraId="7D3EA2C2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66F6F598" w14:textId="77777777" w:rsidR="0045143F" w:rsidRPr="00454FB9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54FB9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Bestuurder interne transportmiddelen</w:t>
      </w:r>
    </w:p>
    <w:p w14:paraId="2B38B1A5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3903D039" w14:textId="25C13DC3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kwalificatiefase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6257E6E8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01-09-2023</w:t>
      </w:r>
    </w:p>
    <w:p w14:paraId="61424811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</w:t>
      </w:r>
    </w:p>
    <w:p w14:paraId="647980E2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sz w:val="24"/>
          <w:szCs w:val="24"/>
          <w:lang w:eastAsia="nl-BE"/>
        </w:rPr>
      </w:pPr>
    </w:p>
    <w:p w14:paraId="24525145" w14:textId="77777777" w:rsidR="0045143F" w:rsidRPr="00437715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37715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Bestuurder interne transportmiddelen duaal</w:t>
      </w:r>
    </w:p>
    <w:p w14:paraId="05047E84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buitengewoon secundair onderwijs</w:t>
      </w:r>
    </w:p>
    <w:p w14:paraId="18763525" w14:textId="5BA593E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OV3 - arbeidsmarktfinaliteit - integratiefase 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BK2</w:t>
      </w:r>
    </w:p>
    <w:p w14:paraId="09E17FD9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begindatum: 01-09-2022</w:t>
      </w:r>
    </w:p>
    <w:p w14:paraId="2AF24C2D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lineair - modulair</w:t>
      </w:r>
    </w:p>
    <w:p w14:paraId="2C61117F" w14:textId="77777777" w:rsidR="0045143F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</w:p>
    <w:p w14:paraId="22E902FD" w14:textId="77777777" w:rsidR="0045143F" w:rsidRPr="00437715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</w:pPr>
      <w:r w:rsidRPr="00437715">
        <w:rPr>
          <w:rFonts w:ascii="Helvetica" w:eastAsia="Times New Roman" w:hAnsi="Helvetica" w:cs="Helvetica"/>
          <w:color w:val="0055CC"/>
          <w:sz w:val="24"/>
          <w:szCs w:val="24"/>
          <w:lang w:eastAsia="nl-BE"/>
        </w:rPr>
        <w:t>Bestuurder interne transportmiddelen duaal</w:t>
      </w:r>
    </w:p>
    <w:p w14:paraId="6024732F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010"/>
          <w:lang w:eastAsia="nl-BE"/>
        </w:rPr>
      </w:pPr>
      <w:r w:rsidRPr="00742A66">
        <w:rPr>
          <w:rFonts w:ascii="Helvetica" w:eastAsia="Times New Roman" w:hAnsi="Helvetica" w:cs="Helvetica"/>
          <w:color w:val="141010"/>
          <w:lang w:eastAsia="nl-BE"/>
        </w:rPr>
        <w:t>secundair onderwijs</w:t>
      </w:r>
    </w:p>
    <w:p w14:paraId="7163B2A7" w14:textId="05F50C41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2de graad - arbeidsmarktfinaliteit - bso</w:t>
      </w:r>
      <w:r w:rsidRPr="00742A66">
        <w:rPr>
          <w:rFonts w:ascii="Helvetica" w:eastAsia="Times New Roman" w:hAnsi="Helvetica" w:cs="Helvetica"/>
          <w:color w:val="687483"/>
          <w:lang w:eastAsia="nl-BE"/>
        </w:rPr>
        <w:br/>
        <w:t>VKS-niveau: OK2</w:t>
      </w:r>
    </w:p>
    <w:p w14:paraId="18C9B60B" w14:textId="77777777" w:rsidR="0045143F" w:rsidRPr="00742A66" w:rsidRDefault="0045143F" w:rsidP="004514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7483"/>
          <w:lang w:eastAsia="nl-BE"/>
        </w:rPr>
      </w:pPr>
      <w:r w:rsidRPr="00742A66">
        <w:rPr>
          <w:rFonts w:ascii="Helvetica" w:eastAsia="Times New Roman" w:hAnsi="Helvetica" w:cs="Helvetica"/>
          <w:color w:val="687483"/>
          <w:lang w:eastAsia="nl-BE"/>
        </w:rPr>
        <w:t>studiedomein: economie en organisatie - begindatum: 01-09-2022</w:t>
      </w:r>
    </w:p>
    <w:p w14:paraId="1A408029" w14:textId="671A9CA9" w:rsidR="0045143F" w:rsidRPr="00742A66" w:rsidRDefault="0045143F" w:rsidP="00742A66">
      <w:pPr>
        <w:shd w:val="clear" w:color="auto" w:fill="FFFFFF"/>
        <w:spacing w:after="0" w:line="240" w:lineRule="auto"/>
      </w:pPr>
      <w:r w:rsidRPr="00742A66">
        <w:rPr>
          <w:rFonts w:ascii="Helvetica" w:eastAsia="Times New Roman" w:hAnsi="Helvetica" w:cs="Helvetica"/>
          <w:color w:val="687483"/>
          <w:lang w:eastAsia="nl-BE"/>
        </w:rPr>
        <w:t>BuSO OV4 mogelijk - lineair - modulair</w:t>
      </w:r>
    </w:p>
    <w:sectPr w:rsidR="0045143F" w:rsidRPr="00742A66" w:rsidSect="00EE6C6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C68E" w14:textId="77777777" w:rsidR="005C6DF3" w:rsidRDefault="005C6DF3" w:rsidP="00815F34">
      <w:pPr>
        <w:spacing w:after="0" w:line="240" w:lineRule="auto"/>
      </w:pPr>
      <w:r>
        <w:separator/>
      </w:r>
    </w:p>
  </w:endnote>
  <w:endnote w:type="continuationSeparator" w:id="0">
    <w:p w14:paraId="3B475F2F" w14:textId="77777777" w:rsidR="005C6DF3" w:rsidRDefault="005C6DF3" w:rsidP="00815F34">
      <w:pPr>
        <w:spacing w:after="0" w:line="240" w:lineRule="auto"/>
      </w:pPr>
      <w:r>
        <w:continuationSeparator/>
      </w:r>
    </w:p>
  </w:endnote>
  <w:endnote w:type="continuationNotice" w:id="1">
    <w:p w14:paraId="02D5E008" w14:textId="77777777" w:rsidR="005C6DF3" w:rsidRDefault="005C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A9AF" w14:textId="77777777" w:rsidR="005C6DF3" w:rsidRDefault="005C6DF3" w:rsidP="00815F34">
      <w:pPr>
        <w:spacing w:after="0" w:line="240" w:lineRule="auto"/>
      </w:pPr>
      <w:r>
        <w:separator/>
      </w:r>
    </w:p>
  </w:footnote>
  <w:footnote w:type="continuationSeparator" w:id="0">
    <w:p w14:paraId="1E1CAFBB" w14:textId="77777777" w:rsidR="005C6DF3" w:rsidRDefault="005C6DF3" w:rsidP="00815F34">
      <w:pPr>
        <w:spacing w:after="0" w:line="240" w:lineRule="auto"/>
      </w:pPr>
      <w:r>
        <w:continuationSeparator/>
      </w:r>
    </w:p>
  </w:footnote>
  <w:footnote w:type="continuationNotice" w:id="1">
    <w:p w14:paraId="69215247" w14:textId="77777777" w:rsidR="005C6DF3" w:rsidRDefault="005C6D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276"/>
    <w:multiLevelType w:val="hybridMultilevel"/>
    <w:tmpl w:val="A08A71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2805"/>
    <w:multiLevelType w:val="hybridMultilevel"/>
    <w:tmpl w:val="4F3E5346"/>
    <w:lvl w:ilvl="0" w:tplc="019E65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BEC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5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4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E0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20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4A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A9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CF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DEB"/>
    <w:multiLevelType w:val="hybridMultilevel"/>
    <w:tmpl w:val="B42C6BEC"/>
    <w:lvl w:ilvl="0" w:tplc="3BE2AAD2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C877"/>
    <w:multiLevelType w:val="hybridMultilevel"/>
    <w:tmpl w:val="6DAA82D0"/>
    <w:lvl w:ilvl="0" w:tplc="0DD63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B0C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8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2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0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8E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86F"/>
    <w:multiLevelType w:val="hybridMultilevel"/>
    <w:tmpl w:val="282EB6FE"/>
    <w:lvl w:ilvl="0" w:tplc="3BE2AAD2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45B"/>
    <w:multiLevelType w:val="hybridMultilevel"/>
    <w:tmpl w:val="7E341606"/>
    <w:lvl w:ilvl="0" w:tplc="3C34EB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B4846"/>
    <w:multiLevelType w:val="hybridMultilevel"/>
    <w:tmpl w:val="E30A8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670"/>
    <w:multiLevelType w:val="hybridMultilevel"/>
    <w:tmpl w:val="1C3ED7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20A17"/>
    <w:multiLevelType w:val="hybridMultilevel"/>
    <w:tmpl w:val="68503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1B4F"/>
    <w:multiLevelType w:val="hybridMultilevel"/>
    <w:tmpl w:val="74EA906C"/>
    <w:lvl w:ilvl="0" w:tplc="B05644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1311"/>
    <w:multiLevelType w:val="hybridMultilevel"/>
    <w:tmpl w:val="408A7C1E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F6D86"/>
    <w:multiLevelType w:val="hybridMultilevel"/>
    <w:tmpl w:val="1B94703C"/>
    <w:lvl w:ilvl="0" w:tplc="3BE2AAD2">
      <w:start w:val="1"/>
      <w:numFmt w:val="bullet"/>
      <w:lvlText w:val="-"/>
      <w:lvlJc w:val="left"/>
      <w:pPr>
        <w:ind w:left="780" w:hanging="360"/>
      </w:pPr>
      <w:rPr>
        <w:rFonts w:ascii="STXingkai" w:eastAsia="STXingkai" w:hAnsi="Symbol" w:hint="eastAsia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425EFB"/>
    <w:multiLevelType w:val="hybridMultilevel"/>
    <w:tmpl w:val="035AFA3E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C4FEE"/>
    <w:multiLevelType w:val="hybridMultilevel"/>
    <w:tmpl w:val="538A425A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65D78"/>
    <w:multiLevelType w:val="hybridMultilevel"/>
    <w:tmpl w:val="95487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E38F2"/>
    <w:multiLevelType w:val="hybridMultilevel"/>
    <w:tmpl w:val="9A72B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103A0"/>
    <w:multiLevelType w:val="hybridMultilevel"/>
    <w:tmpl w:val="9238D1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6EEA"/>
    <w:multiLevelType w:val="hybridMultilevel"/>
    <w:tmpl w:val="C346CCD2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F30DC"/>
    <w:multiLevelType w:val="hybridMultilevel"/>
    <w:tmpl w:val="1CF89D76"/>
    <w:lvl w:ilvl="0" w:tplc="3C34EB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6C"/>
    <w:rsid w:val="00006064"/>
    <w:rsid w:val="0000706C"/>
    <w:rsid w:val="00011000"/>
    <w:rsid w:val="00011D5F"/>
    <w:rsid w:val="00013668"/>
    <w:rsid w:val="000235AD"/>
    <w:rsid w:val="00036805"/>
    <w:rsid w:val="000439BB"/>
    <w:rsid w:val="00057E02"/>
    <w:rsid w:val="000613A2"/>
    <w:rsid w:val="00061BD0"/>
    <w:rsid w:val="00070C4A"/>
    <w:rsid w:val="000802EE"/>
    <w:rsid w:val="00082CE7"/>
    <w:rsid w:val="0008333D"/>
    <w:rsid w:val="000838D4"/>
    <w:rsid w:val="00083B01"/>
    <w:rsid w:val="00096C07"/>
    <w:rsid w:val="00096DC6"/>
    <w:rsid w:val="000D0F40"/>
    <w:rsid w:val="000E393D"/>
    <w:rsid w:val="000E7DFB"/>
    <w:rsid w:val="000F3DA3"/>
    <w:rsid w:val="000F6842"/>
    <w:rsid w:val="00111E41"/>
    <w:rsid w:val="00114308"/>
    <w:rsid w:val="0012776B"/>
    <w:rsid w:val="00140DC7"/>
    <w:rsid w:val="0014632C"/>
    <w:rsid w:val="0014796C"/>
    <w:rsid w:val="001526D7"/>
    <w:rsid w:val="00152978"/>
    <w:rsid w:val="00153EBA"/>
    <w:rsid w:val="001A4598"/>
    <w:rsid w:val="001B1088"/>
    <w:rsid w:val="001C0377"/>
    <w:rsid w:val="001D074E"/>
    <w:rsid w:val="001D1174"/>
    <w:rsid w:val="001D4B6A"/>
    <w:rsid w:val="001D50F8"/>
    <w:rsid w:val="001D7AC3"/>
    <w:rsid w:val="001E684B"/>
    <w:rsid w:val="001F478E"/>
    <w:rsid w:val="002018AF"/>
    <w:rsid w:val="00226770"/>
    <w:rsid w:val="00235464"/>
    <w:rsid w:val="00257248"/>
    <w:rsid w:val="002650F2"/>
    <w:rsid w:val="002718ED"/>
    <w:rsid w:val="002764DB"/>
    <w:rsid w:val="002848E6"/>
    <w:rsid w:val="00297C80"/>
    <w:rsid w:val="002B4446"/>
    <w:rsid w:val="002D3494"/>
    <w:rsid w:val="002D685E"/>
    <w:rsid w:val="002E09D2"/>
    <w:rsid w:val="002E2FB6"/>
    <w:rsid w:val="002E3CB1"/>
    <w:rsid w:val="00306310"/>
    <w:rsid w:val="00307F1E"/>
    <w:rsid w:val="00320318"/>
    <w:rsid w:val="003232E7"/>
    <w:rsid w:val="00326F58"/>
    <w:rsid w:val="0034674B"/>
    <w:rsid w:val="00365F75"/>
    <w:rsid w:val="00377E15"/>
    <w:rsid w:val="00384DA9"/>
    <w:rsid w:val="0038673B"/>
    <w:rsid w:val="003A14F1"/>
    <w:rsid w:val="003A18F0"/>
    <w:rsid w:val="003C1339"/>
    <w:rsid w:val="003C795D"/>
    <w:rsid w:val="003D37B5"/>
    <w:rsid w:val="00400ABC"/>
    <w:rsid w:val="00404CC7"/>
    <w:rsid w:val="004125FC"/>
    <w:rsid w:val="0042141D"/>
    <w:rsid w:val="004219A7"/>
    <w:rsid w:val="00425742"/>
    <w:rsid w:val="00425DF5"/>
    <w:rsid w:val="0043623B"/>
    <w:rsid w:val="004440FE"/>
    <w:rsid w:val="0045143F"/>
    <w:rsid w:val="00453215"/>
    <w:rsid w:val="00457F1D"/>
    <w:rsid w:val="00460677"/>
    <w:rsid w:val="00464034"/>
    <w:rsid w:val="00470C8C"/>
    <w:rsid w:val="0047553D"/>
    <w:rsid w:val="00483D4C"/>
    <w:rsid w:val="004A3A43"/>
    <w:rsid w:val="004B4175"/>
    <w:rsid w:val="004C44DA"/>
    <w:rsid w:val="004D11E5"/>
    <w:rsid w:val="004E1B28"/>
    <w:rsid w:val="004F2917"/>
    <w:rsid w:val="00502946"/>
    <w:rsid w:val="00502AD4"/>
    <w:rsid w:val="005052B8"/>
    <w:rsid w:val="005119F4"/>
    <w:rsid w:val="0053494E"/>
    <w:rsid w:val="0054519E"/>
    <w:rsid w:val="00547BD6"/>
    <w:rsid w:val="00552088"/>
    <w:rsid w:val="00552784"/>
    <w:rsid w:val="00560F0D"/>
    <w:rsid w:val="005664F1"/>
    <w:rsid w:val="00570322"/>
    <w:rsid w:val="0057156F"/>
    <w:rsid w:val="00582A98"/>
    <w:rsid w:val="00582DF4"/>
    <w:rsid w:val="0059468D"/>
    <w:rsid w:val="005B1BDB"/>
    <w:rsid w:val="005B5C16"/>
    <w:rsid w:val="005C60F5"/>
    <w:rsid w:val="005C6DF3"/>
    <w:rsid w:val="005D25F7"/>
    <w:rsid w:val="005D5897"/>
    <w:rsid w:val="005D733B"/>
    <w:rsid w:val="005E0AC2"/>
    <w:rsid w:val="005E7D0D"/>
    <w:rsid w:val="00602C22"/>
    <w:rsid w:val="00604D0B"/>
    <w:rsid w:val="00612F63"/>
    <w:rsid w:val="00614BC9"/>
    <w:rsid w:val="0065193D"/>
    <w:rsid w:val="00652622"/>
    <w:rsid w:val="00660F00"/>
    <w:rsid w:val="0066268A"/>
    <w:rsid w:val="00662B59"/>
    <w:rsid w:val="00674099"/>
    <w:rsid w:val="006864BA"/>
    <w:rsid w:val="00696DD7"/>
    <w:rsid w:val="00697D00"/>
    <w:rsid w:val="00697EC3"/>
    <w:rsid w:val="006B58E1"/>
    <w:rsid w:val="006C2FAA"/>
    <w:rsid w:val="006C6530"/>
    <w:rsid w:val="006D6950"/>
    <w:rsid w:val="006E0FE9"/>
    <w:rsid w:val="006E29BF"/>
    <w:rsid w:val="006F012C"/>
    <w:rsid w:val="006F0AB6"/>
    <w:rsid w:val="00715237"/>
    <w:rsid w:val="0071594E"/>
    <w:rsid w:val="00720081"/>
    <w:rsid w:val="00724486"/>
    <w:rsid w:val="00735CA8"/>
    <w:rsid w:val="00740D57"/>
    <w:rsid w:val="00742A66"/>
    <w:rsid w:val="00755434"/>
    <w:rsid w:val="007557C9"/>
    <w:rsid w:val="00757F17"/>
    <w:rsid w:val="00765926"/>
    <w:rsid w:val="007667D5"/>
    <w:rsid w:val="0077690A"/>
    <w:rsid w:val="00782315"/>
    <w:rsid w:val="00786701"/>
    <w:rsid w:val="0079292E"/>
    <w:rsid w:val="00794225"/>
    <w:rsid w:val="007966DD"/>
    <w:rsid w:val="007A1326"/>
    <w:rsid w:val="007A514C"/>
    <w:rsid w:val="007A54DE"/>
    <w:rsid w:val="007B2255"/>
    <w:rsid w:val="007C0AFA"/>
    <w:rsid w:val="007C79DD"/>
    <w:rsid w:val="007D0EE5"/>
    <w:rsid w:val="007E0D21"/>
    <w:rsid w:val="007E243B"/>
    <w:rsid w:val="0080008D"/>
    <w:rsid w:val="00801421"/>
    <w:rsid w:val="00815F34"/>
    <w:rsid w:val="00825F9A"/>
    <w:rsid w:val="00827129"/>
    <w:rsid w:val="00833171"/>
    <w:rsid w:val="00840319"/>
    <w:rsid w:val="00853E46"/>
    <w:rsid w:val="00854C1B"/>
    <w:rsid w:val="00855C9C"/>
    <w:rsid w:val="00873A6E"/>
    <w:rsid w:val="0089095E"/>
    <w:rsid w:val="00893C5B"/>
    <w:rsid w:val="00895FD3"/>
    <w:rsid w:val="008A7C81"/>
    <w:rsid w:val="008E0ABD"/>
    <w:rsid w:val="008E2352"/>
    <w:rsid w:val="008E5818"/>
    <w:rsid w:val="008F21DA"/>
    <w:rsid w:val="008F59FD"/>
    <w:rsid w:val="009368A9"/>
    <w:rsid w:val="00936C09"/>
    <w:rsid w:val="0094422E"/>
    <w:rsid w:val="0094456B"/>
    <w:rsid w:val="00961086"/>
    <w:rsid w:val="00962F37"/>
    <w:rsid w:val="00966248"/>
    <w:rsid w:val="0097562B"/>
    <w:rsid w:val="00981FF0"/>
    <w:rsid w:val="009A2E64"/>
    <w:rsid w:val="009B3BEB"/>
    <w:rsid w:val="009D3B5E"/>
    <w:rsid w:val="009E21BB"/>
    <w:rsid w:val="00A042A6"/>
    <w:rsid w:val="00A11D6A"/>
    <w:rsid w:val="00A16BD6"/>
    <w:rsid w:val="00A20EE3"/>
    <w:rsid w:val="00A21FD2"/>
    <w:rsid w:val="00A3561A"/>
    <w:rsid w:val="00A37D0D"/>
    <w:rsid w:val="00A43586"/>
    <w:rsid w:val="00A64681"/>
    <w:rsid w:val="00A6599D"/>
    <w:rsid w:val="00A71C7B"/>
    <w:rsid w:val="00A71DF9"/>
    <w:rsid w:val="00A74B72"/>
    <w:rsid w:val="00A82997"/>
    <w:rsid w:val="00A90674"/>
    <w:rsid w:val="00A91BA3"/>
    <w:rsid w:val="00A9638E"/>
    <w:rsid w:val="00AA2393"/>
    <w:rsid w:val="00AB09D6"/>
    <w:rsid w:val="00AB631C"/>
    <w:rsid w:val="00AD65B3"/>
    <w:rsid w:val="00AE0B92"/>
    <w:rsid w:val="00AF7DC3"/>
    <w:rsid w:val="00B078D9"/>
    <w:rsid w:val="00B15E40"/>
    <w:rsid w:val="00B317CF"/>
    <w:rsid w:val="00B55384"/>
    <w:rsid w:val="00B6459D"/>
    <w:rsid w:val="00B91A4C"/>
    <w:rsid w:val="00BB4ECE"/>
    <w:rsid w:val="00BB5204"/>
    <w:rsid w:val="00BC4450"/>
    <w:rsid w:val="00BE05E1"/>
    <w:rsid w:val="00BE76CD"/>
    <w:rsid w:val="00C12A75"/>
    <w:rsid w:val="00C23676"/>
    <w:rsid w:val="00C33853"/>
    <w:rsid w:val="00C44C75"/>
    <w:rsid w:val="00C44ECA"/>
    <w:rsid w:val="00C45859"/>
    <w:rsid w:val="00C649F7"/>
    <w:rsid w:val="00C70C24"/>
    <w:rsid w:val="00C760E4"/>
    <w:rsid w:val="00C828FC"/>
    <w:rsid w:val="00C91E77"/>
    <w:rsid w:val="00CA2F9B"/>
    <w:rsid w:val="00CA4070"/>
    <w:rsid w:val="00CC1C3D"/>
    <w:rsid w:val="00CC6FBA"/>
    <w:rsid w:val="00CD2D4E"/>
    <w:rsid w:val="00CF298A"/>
    <w:rsid w:val="00D05A00"/>
    <w:rsid w:val="00D10BBD"/>
    <w:rsid w:val="00D30B89"/>
    <w:rsid w:val="00D32D01"/>
    <w:rsid w:val="00D3715C"/>
    <w:rsid w:val="00D411DD"/>
    <w:rsid w:val="00D43EF8"/>
    <w:rsid w:val="00D454FA"/>
    <w:rsid w:val="00D6242F"/>
    <w:rsid w:val="00D70A1E"/>
    <w:rsid w:val="00D8375B"/>
    <w:rsid w:val="00D94741"/>
    <w:rsid w:val="00D9522E"/>
    <w:rsid w:val="00DA482D"/>
    <w:rsid w:val="00DB09EB"/>
    <w:rsid w:val="00DB2831"/>
    <w:rsid w:val="00DC4F7B"/>
    <w:rsid w:val="00DD11EE"/>
    <w:rsid w:val="00DD39BE"/>
    <w:rsid w:val="00DD50D9"/>
    <w:rsid w:val="00DD5F58"/>
    <w:rsid w:val="00DD6720"/>
    <w:rsid w:val="00DE189A"/>
    <w:rsid w:val="00DE2C05"/>
    <w:rsid w:val="00DE72C2"/>
    <w:rsid w:val="00E24DE8"/>
    <w:rsid w:val="00E472EC"/>
    <w:rsid w:val="00E5292B"/>
    <w:rsid w:val="00E60591"/>
    <w:rsid w:val="00E60D9E"/>
    <w:rsid w:val="00E63504"/>
    <w:rsid w:val="00E67005"/>
    <w:rsid w:val="00E819F3"/>
    <w:rsid w:val="00E84D66"/>
    <w:rsid w:val="00E92089"/>
    <w:rsid w:val="00E92557"/>
    <w:rsid w:val="00EB6FA3"/>
    <w:rsid w:val="00EB765E"/>
    <w:rsid w:val="00EB77FC"/>
    <w:rsid w:val="00EB7A5C"/>
    <w:rsid w:val="00EE6C6E"/>
    <w:rsid w:val="00EE6D23"/>
    <w:rsid w:val="00EF01D9"/>
    <w:rsid w:val="00EF12ED"/>
    <w:rsid w:val="00EF61FC"/>
    <w:rsid w:val="00F0115F"/>
    <w:rsid w:val="00F10A4E"/>
    <w:rsid w:val="00F21E4A"/>
    <w:rsid w:val="00F2519F"/>
    <w:rsid w:val="00F31C75"/>
    <w:rsid w:val="00F61137"/>
    <w:rsid w:val="00F65166"/>
    <w:rsid w:val="00F655A7"/>
    <w:rsid w:val="00F82713"/>
    <w:rsid w:val="00F848EF"/>
    <w:rsid w:val="00F910B4"/>
    <w:rsid w:val="00FA5572"/>
    <w:rsid w:val="00FB1EED"/>
    <w:rsid w:val="00FD2664"/>
    <w:rsid w:val="00FD5A5E"/>
    <w:rsid w:val="00FE182B"/>
    <w:rsid w:val="00FE22BA"/>
    <w:rsid w:val="00FE4D63"/>
    <w:rsid w:val="0AD23454"/>
    <w:rsid w:val="1055A06B"/>
    <w:rsid w:val="1DC378E4"/>
    <w:rsid w:val="32E6F00C"/>
    <w:rsid w:val="51E0D7AD"/>
    <w:rsid w:val="6D766688"/>
    <w:rsid w:val="711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FA25"/>
  <w15:chartTrackingRefBased/>
  <w15:docId w15:val="{625B2798-1AC0-479D-837B-6D85801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7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D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F34"/>
  </w:style>
  <w:style w:type="paragraph" w:styleId="Voettekst">
    <w:name w:val="footer"/>
    <w:basedOn w:val="Standaard"/>
    <w:link w:val="VoettekstChar"/>
    <w:uiPriority w:val="99"/>
    <w:unhideWhenUsed/>
    <w:rsid w:val="0081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F3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F3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5F3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5F34"/>
    <w:rPr>
      <w:vertAlign w:val="superscript"/>
    </w:rPr>
  </w:style>
  <w:style w:type="table" w:styleId="Tabelraster">
    <w:name w:val="Table Grid"/>
    <w:basedOn w:val="Standaardtabel"/>
    <w:uiPriority w:val="39"/>
    <w:rsid w:val="0043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46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NTWpWX9sL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20" ma:contentTypeDescription="Een nieuw document maken." ma:contentTypeScope="" ma:versionID="b4ddbd9b7ca2afe6f058fe2e764c9d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9defac7570b55c408a06794fdb2026e2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F6600-8F19-4BBA-8207-5249DCCB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07F3-B19A-4FD8-B4A2-C8356647DB81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F0563EAB-3FB8-43FC-AB25-D6C369E1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8487</Characters>
  <Application>Microsoft Office Word</Application>
  <DocSecurity>0</DocSecurity>
  <Lines>70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Timmermans</dc:creator>
  <cp:keywords/>
  <dc:description/>
  <cp:lastModifiedBy>Katrien Timmermans</cp:lastModifiedBy>
  <cp:revision>155</cp:revision>
  <dcterms:created xsi:type="dcterms:W3CDTF">2024-02-06T17:26:00Z</dcterms:created>
  <dcterms:modified xsi:type="dcterms:W3CDTF">2024-03-04T13:51:00Z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